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text" w:horzAnchor="margin" w:tblpXSpec="center" w:tblpY="-2680"/>
        <w:tblW w:w="10638" w:type="dxa"/>
        <w:tblCellMar>
          <w:left w:w="0" w:type="dxa"/>
          <w:right w:w="0" w:type="dxa"/>
        </w:tblCellMar>
        <w:tblLook w:val="0000" w:firstRow="0" w:lastRow="0" w:firstColumn="0" w:lastColumn="0" w:noHBand="0" w:noVBand="0"/>
      </w:tblPr>
      <w:tblGrid>
        <w:gridCol w:w="4788"/>
        <w:gridCol w:w="5850"/>
      </w:tblGrid>
      <w:tr w:rsidR="003D6699" w:rsidRPr="007F6A08" w:rsidTr="00C03080">
        <w:trPr>
          <w:trHeight w:val="1008"/>
        </w:trPr>
        <w:tc>
          <w:tcPr>
            <w:tcW w:w="4788" w:type="dxa"/>
            <w:tcMar>
              <w:top w:w="0" w:type="dxa"/>
              <w:left w:w="108" w:type="dxa"/>
              <w:bottom w:w="0" w:type="dxa"/>
              <w:right w:w="108" w:type="dxa"/>
            </w:tcMar>
          </w:tcPr>
          <w:p w:rsidR="003D6699" w:rsidRDefault="003D6699" w:rsidP="002C32E0">
            <w:pPr>
              <w:rPr>
                <w:sz w:val="26"/>
                <w:szCs w:val="26"/>
              </w:rPr>
            </w:pPr>
          </w:p>
          <w:p w:rsidR="003D6699" w:rsidRDefault="003D6699" w:rsidP="002C32E0">
            <w:pPr>
              <w:rPr>
                <w:sz w:val="26"/>
                <w:szCs w:val="26"/>
              </w:rPr>
            </w:pPr>
            <w:r w:rsidRPr="007F6A08">
              <w:rPr>
                <w:sz w:val="26"/>
                <w:szCs w:val="26"/>
              </w:rPr>
              <w:br w:type="page"/>
            </w:r>
          </w:p>
          <w:p w:rsidR="009E60AF" w:rsidRPr="007F6A08" w:rsidRDefault="009E60AF" w:rsidP="002C32E0">
            <w:pPr>
              <w:rPr>
                <w:bCs/>
                <w:sz w:val="26"/>
                <w:szCs w:val="26"/>
              </w:rPr>
            </w:pPr>
          </w:p>
          <w:p w:rsidR="003D6699" w:rsidRPr="007F6A08" w:rsidRDefault="003D6699" w:rsidP="002C32E0">
            <w:pPr>
              <w:jc w:val="center"/>
              <w:rPr>
                <w:bCs/>
                <w:sz w:val="26"/>
                <w:szCs w:val="26"/>
              </w:rPr>
            </w:pPr>
            <w:r w:rsidRPr="007F6A08">
              <w:rPr>
                <w:bCs/>
                <w:sz w:val="26"/>
                <w:szCs w:val="26"/>
              </w:rPr>
              <w:t>SỞ GIÁO DỤC VÀ ĐÀO TẠO</w:t>
            </w:r>
          </w:p>
          <w:p w:rsidR="003D6699" w:rsidRPr="007F6A08" w:rsidRDefault="003D6699" w:rsidP="00C03080">
            <w:pPr>
              <w:ind w:left="-180"/>
              <w:jc w:val="center"/>
              <w:rPr>
                <w:bCs/>
                <w:sz w:val="26"/>
                <w:szCs w:val="26"/>
              </w:rPr>
            </w:pPr>
            <w:r w:rsidRPr="007F6A08">
              <w:rPr>
                <w:bCs/>
                <w:sz w:val="26"/>
                <w:szCs w:val="26"/>
              </w:rPr>
              <w:t>THÀNH PHỐ HỒ CHÍ MINH</w:t>
            </w:r>
          </w:p>
          <w:p w:rsidR="003D6699" w:rsidRDefault="00C03080" w:rsidP="002C32E0">
            <w:pPr>
              <w:jc w:val="center"/>
              <w:rPr>
                <w:b/>
                <w:bCs/>
                <w:sz w:val="26"/>
                <w:szCs w:val="26"/>
              </w:rPr>
            </w:pPr>
            <w:r>
              <w:rPr>
                <w:b/>
                <w:bCs/>
                <w:sz w:val="26"/>
                <w:szCs w:val="26"/>
              </w:rPr>
              <w:t>TRƯỜNG CAO ĐẲNG LÝ TỰ TRỌNG</w:t>
            </w:r>
          </w:p>
          <w:p w:rsidR="00C03080" w:rsidRPr="007F6A08" w:rsidRDefault="00C03080" w:rsidP="002C32E0">
            <w:pPr>
              <w:jc w:val="center"/>
              <w:rPr>
                <w:b/>
                <w:bCs/>
                <w:sz w:val="26"/>
                <w:szCs w:val="26"/>
              </w:rPr>
            </w:pPr>
            <w:r>
              <w:rPr>
                <w:b/>
                <w:bCs/>
                <w:sz w:val="26"/>
                <w:szCs w:val="26"/>
              </w:rPr>
              <w:t>THÀNH PHỐ HỒ CHÍ MINH</w:t>
            </w:r>
          </w:p>
          <w:p w:rsidR="003D6699" w:rsidRPr="007F6A08" w:rsidRDefault="00C03080" w:rsidP="002C32E0">
            <w:pPr>
              <w:jc w:val="center"/>
              <w:rPr>
                <w:b/>
                <w:bCs/>
                <w:sz w:val="26"/>
                <w:szCs w:val="26"/>
              </w:rPr>
            </w:pPr>
            <w:r>
              <w:rPr>
                <w:b/>
                <w:bCs/>
                <w:noProof/>
                <w:sz w:val="26"/>
                <w:szCs w:val="26"/>
              </w:rPr>
              <mc:AlternateContent>
                <mc:Choice Requires="wps">
                  <w:drawing>
                    <wp:anchor distT="0" distB="0" distL="114300" distR="114300" simplePos="0" relativeHeight="251660288" behindDoc="0" locked="0" layoutInCell="1" allowOverlap="1" wp14:anchorId="3C988FD6" wp14:editId="43D2C6FB">
                      <wp:simplePos x="0" y="0"/>
                      <wp:positionH relativeFrom="column">
                        <wp:posOffset>937260</wp:posOffset>
                      </wp:positionH>
                      <wp:positionV relativeFrom="paragraph">
                        <wp:posOffset>22860</wp:posOffset>
                      </wp:positionV>
                      <wp:extent cx="1219200" cy="0"/>
                      <wp:effectExtent l="0" t="0" r="19050" b="19050"/>
                      <wp:wrapNone/>
                      <wp:docPr id="3" name="Straight Connector 3"/>
                      <wp:cNvGraphicFramePr/>
                      <a:graphic xmlns:a="http://schemas.openxmlformats.org/drawingml/2006/main">
                        <a:graphicData uri="http://schemas.microsoft.com/office/word/2010/wordprocessingShape">
                          <wps:wsp>
                            <wps:cNvCnPr/>
                            <wps:spPr>
                              <a:xfrm>
                                <a:off x="0" y="0"/>
                                <a:ext cx="121920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3"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73.8pt,1.8pt" to="169.8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" strokecolor="black [3040]"/>
                  </w:pict>
                </mc:Fallback>
              </mc:AlternateContent>
            </w:r>
          </w:p>
        </w:tc>
        <w:tc>
          <w:tcPr>
            <w:tcW w:w="5850" w:type="dxa"/>
            <w:tcMar>
              <w:top w:w="0" w:type="dxa"/>
              <w:left w:w="108" w:type="dxa"/>
              <w:bottom w:w="0" w:type="dxa"/>
              <w:right w:w="108" w:type="dxa"/>
            </w:tcMar>
          </w:tcPr>
          <w:p w:rsidR="003D6699" w:rsidRPr="007F6A08" w:rsidRDefault="003D6699" w:rsidP="002C32E0">
            <w:pPr>
              <w:rPr>
                <w:b/>
                <w:bCs/>
                <w:sz w:val="26"/>
                <w:szCs w:val="26"/>
              </w:rPr>
            </w:pPr>
          </w:p>
          <w:p w:rsidR="003D6699" w:rsidRDefault="003D6699" w:rsidP="002C32E0">
            <w:pPr>
              <w:jc w:val="center"/>
              <w:rPr>
                <w:b/>
                <w:bCs/>
                <w:sz w:val="26"/>
                <w:szCs w:val="26"/>
              </w:rPr>
            </w:pPr>
          </w:p>
          <w:p w:rsidR="009E60AF" w:rsidRDefault="009E60AF" w:rsidP="002C32E0">
            <w:pPr>
              <w:jc w:val="center"/>
              <w:rPr>
                <w:b/>
                <w:bCs/>
                <w:sz w:val="26"/>
                <w:szCs w:val="26"/>
              </w:rPr>
            </w:pPr>
          </w:p>
          <w:p w:rsidR="003D6699" w:rsidRPr="007F6A08" w:rsidRDefault="003D6699" w:rsidP="002C32E0">
            <w:pPr>
              <w:jc w:val="center"/>
              <w:rPr>
                <w:sz w:val="26"/>
                <w:szCs w:val="26"/>
              </w:rPr>
            </w:pPr>
            <w:r>
              <w:rPr>
                <w:noProof/>
              </w:rPr>
              <mc:AlternateContent>
                <mc:Choice Requires="wps">
                  <w:drawing>
                    <wp:anchor distT="4294967294" distB="4294967294" distL="114300" distR="114300" simplePos="0" relativeHeight="251659264" behindDoc="0" locked="0" layoutInCell="1" allowOverlap="1" wp14:anchorId="0828548B" wp14:editId="0E40054E">
                      <wp:simplePos x="0" y="0"/>
                      <wp:positionH relativeFrom="column">
                        <wp:posOffset>817880</wp:posOffset>
                      </wp:positionH>
                      <wp:positionV relativeFrom="paragraph">
                        <wp:posOffset>423545</wp:posOffset>
                      </wp:positionV>
                      <wp:extent cx="195262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5262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4.4pt,33.35pt" to="218.15pt,33.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"/>
                  </w:pict>
                </mc:Fallback>
              </mc:AlternateContent>
            </w:r>
            <w:r w:rsidRPr="007F6A08">
              <w:rPr>
                <w:b/>
                <w:bCs/>
                <w:sz w:val="26"/>
                <w:szCs w:val="26"/>
              </w:rPr>
              <w:t>CỘNG HÒA XÃ HỘI CHỦ NGHĨA VIỆT NAM</w:t>
            </w:r>
            <w:r w:rsidRPr="007F6A08">
              <w:rPr>
                <w:b/>
                <w:bCs/>
                <w:sz w:val="26"/>
                <w:szCs w:val="26"/>
              </w:rPr>
              <w:br/>
              <w:t>Độc lập - Tự do - Hạnh phúc</w:t>
            </w:r>
            <w:r w:rsidRPr="007F6A08">
              <w:rPr>
                <w:b/>
                <w:bCs/>
                <w:sz w:val="26"/>
                <w:szCs w:val="26"/>
              </w:rPr>
              <w:br/>
            </w:r>
          </w:p>
        </w:tc>
      </w:tr>
      <w:tr w:rsidR="003D6699" w:rsidRPr="007F6A08" w:rsidTr="00C03080">
        <w:trPr>
          <w:trHeight w:val="726"/>
        </w:trPr>
        <w:tc>
          <w:tcPr>
            <w:tcW w:w="4788" w:type="dxa"/>
            <w:tcMar>
              <w:top w:w="0" w:type="dxa"/>
              <w:left w:w="108" w:type="dxa"/>
              <w:bottom w:w="0" w:type="dxa"/>
              <w:right w:w="108" w:type="dxa"/>
            </w:tcMar>
          </w:tcPr>
          <w:p w:rsidR="003D6699" w:rsidRPr="007F6A08" w:rsidRDefault="003D6699" w:rsidP="002C32E0">
            <w:pPr>
              <w:spacing w:before="120" w:after="120" w:line="288" w:lineRule="auto"/>
              <w:rPr>
                <w:sz w:val="26"/>
                <w:szCs w:val="26"/>
              </w:rPr>
            </w:pPr>
          </w:p>
        </w:tc>
        <w:tc>
          <w:tcPr>
            <w:tcW w:w="5850" w:type="dxa"/>
            <w:tcMar>
              <w:top w:w="0" w:type="dxa"/>
              <w:left w:w="108" w:type="dxa"/>
              <w:bottom w:w="0" w:type="dxa"/>
              <w:right w:w="108" w:type="dxa"/>
            </w:tcMar>
          </w:tcPr>
          <w:p w:rsidR="003D6699" w:rsidRPr="007F6A08" w:rsidRDefault="003D6699" w:rsidP="00D35B19">
            <w:pPr>
              <w:rPr>
                <w:sz w:val="26"/>
                <w:szCs w:val="26"/>
              </w:rPr>
            </w:pPr>
            <w:r w:rsidRPr="007F6A08">
              <w:rPr>
                <w:i/>
                <w:iCs/>
                <w:sz w:val="26"/>
                <w:szCs w:val="26"/>
              </w:rPr>
              <w:t>Thành phố Hồ Chí Minh,</w:t>
            </w:r>
            <w:r w:rsidR="00C03080">
              <w:rPr>
                <w:i/>
                <w:iCs/>
                <w:sz w:val="26"/>
                <w:szCs w:val="26"/>
              </w:rPr>
              <w:t xml:space="preserve"> ngày 1</w:t>
            </w:r>
            <w:r w:rsidR="00D35B19">
              <w:rPr>
                <w:i/>
                <w:iCs/>
                <w:sz w:val="26"/>
                <w:szCs w:val="26"/>
              </w:rPr>
              <w:t>5</w:t>
            </w:r>
            <w:r w:rsidR="00C03080">
              <w:rPr>
                <w:i/>
                <w:iCs/>
                <w:sz w:val="26"/>
                <w:szCs w:val="26"/>
              </w:rPr>
              <w:t xml:space="preserve"> tháng 11</w:t>
            </w:r>
            <w:r>
              <w:rPr>
                <w:i/>
                <w:iCs/>
                <w:sz w:val="26"/>
                <w:szCs w:val="26"/>
              </w:rPr>
              <w:t xml:space="preserve"> năm 2018</w:t>
            </w:r>
          </w:p>
        </w:tc>
      </w:tr>
    </w:tbl>
    <w:p w:rsidR="003D6699" w:rsidRPr="00ED7765" w:rsidRDefault="003D6699" w:rsidP="003D6699">
      <w:pPr>
        <w:jc w:val="center"/>
        <w:rPr>
          <w:b/>
          <w:sz w:val="28"/>
          <w:szCs w:val="26"/>
        </w:rPr>
      </w:pPr>
      <w:r w:rsidRPr="00ED7765">
        <w:rPr>
          <w:b/>
          <w:sz w:val="28"/>
          <w:szCs w:val="26"/>
        </w:rPr>
        <w:t>BÀI DỰ THI</w:t>
      </w:r>
    </w:p>
    <w:p w:rsidR="003D6699" w:rsidRPr="00513EEF" w:rsidRDefault="003D6699" w:rsidP="003D6699">
      <w:pPr>
        <w:spacing w:line="264" w:lineRule="auto"/>
        <w:ind w:firstLine="360"/>
        <w:jc w:val="center"/>
        <w:rPr>
          <w:b/>
          <w:bCs/>
          <w:sz w:val="28"/>
          <w:szCs w:val="28"/>
        </w:rPr>
      </w:pPr>
      <w:r w:rsidRPr="00513EEF">
        <w:rPr>
          <w:b/>
          <w:spacing w:val="-4"/>
          <w:sz w:val="28"/>
          <w:szCs w:val="28"/>
        </w:rPr>
        <w:t>Hội thi</w:t>
      </w:r>
      <w:r w:rsidRPr="00513EEF">
        <w:rPr>
          <w:b/>
          <w:bCs/>
          <w:sz w:val="28"/>
          <w:szCs w:val="28"/>
        </w:rPr>
        <w:t xml:space="preserve"> “Người tuyên truyền pháp luật giỏi”</w:t>
      </w:r>
    </w:p>
    <w:p w:rsidR="003D6699" w:rsidRDefault="003D6699" w:rsidP="003D6699">
      <w:pPr>
        <w:spacing w:line="264" w:lineRule="auto"/>
        <w:ind w:firstLine="360"/>
        <w:jc w:val="center"/>
        <w:rPr>
          <w:b/>
          <w:bCs/>
          <w:sz w:val="28"/>
          <w:szCs w:val="28"/>
        </w:rPr>
      </w:pPr>
      <w:r w:rsidRPr="00513EEF">
        <w:rPr>
          <w:b/>
          <w:bCs/>
          <w:sz w:val="28"/>
          <w:szCs w:val="28"/>
        </w:rPr>
        <w:t>ngành Giáo dục và Đào tạo Thành phố năm 2018</w:t>
      </w:r>
    </w:p>
    <w:p w:rsidR="00C03080" w:rsidRPr="00513EEF" w:rsidRDefault="00C03080" w:rsidP="003D6699">
      <w:pPr>
        <w:spacing w:line="264" w:lineRule="auto"/>
        <w:ind w:firstLine="360"/>
        <w:jc w:val="center"/>
        <w:rPr>
          <w:b/>
          <w:bCs/>
          <w:sz w:val="28"/>
          <w:szCs w:val="28"/>
        </w:rPr>
      </w:pPr>
      <w:r>
        <w:rPr>
          <w:b/>
          <w:bCs/>
          <w:noProof/>
          <w:sz w:val="28"/>
          <w:szCs w:val="28"/>
        </w:rPr>
        <mc:AlternateContent>
          <mc:Choice Requires="wps">
            <w:drawing>
              <wp:anchor distT="0" distB="0" distL="114300" distR="114300" simplePos="0" relativeHeight="251661312" behindDoc="0" locked="0" layoutInCell="1" allowOverlap="1">
                <wp:simplePos x="0" y="0"/>
                <wp:positionH relativeFrom="column">
                  <wp:posOffset>2018665</wp:posOffset>
                </wp:positionH>
                <wp:positionV relativeFrom="paragraph">
                  <wp:posOffset>22860</wp:posOffset>
                </wp:positionV>
                <wp:extent cx="2200275" cy="0"/>
                <wp:effectExtent l="0" t="0" r="9525" b="19050"/>
                <wp:wrapNone/>
                <wp:docPr id="4" name="Straight Connector 4"/>
                <wp:cNvGraphicFramePr/>
                <a:graphic xmlns:a="http://schemas.openxmlformats.org/drawingml/2006/main">
                  <a:graphicData uri="http://schemas.microsoft.com/office/word/2010/wordprocessingShape">
                    <wps:wsp>
                      <wps:cNvCnPr/>
                      <wps:spPr>
                        <a:xfrm>
                          <a:off x="0" y="0"/>
                          <a:ext cx="220027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id="Straight Connector 4"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158.95pt,1.8pt" to="332.2pt,1.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" strokecolor="black [3040]"/>
            </w:pict>
          </mc:Fallback>
        </mc:AlternateContent>
      </w:r>
    </w:p>
    <w:p w:rsidR="003D6699" w:rsidRPr="007F6A08" w:rsidRDefault="003D6699" w:rsidP="003D6699">
      <w:pPr>
        <w:tabs>
          <w:tab w:val="right" w:leader="dot" w:pos="10170"/>
        </w:tabs>
        <w:spacing w:before="120" w:after="120"/>
        <w:rPr>
          <w:sz w:val="26"/>
          <w:szCs w:val="26"/>
        </w:rPr>
      </w:pPr>
      <w:r w:rsidRPr="007F6A08">
        <w:rPr>
          <w:sz w:val="26"/>
          <w:szCs w:val="26"/>
        </w:rPr>
        <w:t>Họ và tên</w:t>
      </w:r>
      <w:r w:rsidR="00790A72">
        <w:rPr>
          <w:sz w:val="26"/>
          <w:szCs w:val="26"/>
        </w:rPr>
        <w:t>:</w:t>
      </w:r>
      <w:r w:rsidR="00C03080">
        <w:rPr>
          <w:sz w:val="26"/>
          <w:szCs w:val="26"/>
        </w:rPr>
        <w:t xml:space="preserve"> </w:t>
      </w:r>
      <w:r w:rsidR="00C823D0">
        <w:rPr>
          <w:b/>
          <w:sz w:val="26"/>
          <w:szCs w:val="26"/>
        </w:rPr>
        <w:t>SỸ THỊ CHUNG</w:t>
      </w:r>
      <w:r w:rsidR="00C03080">
        <w:rPr>
          <w:sz w:val="26"/>
          <w:szCs w:val="26"/>
        </w:rPr>
        <w:t>, Nam (nữ): Nữ.</w:t>
      </w:r>
    </w:p>
    <w:p w:rsidR="003D6699" w:rsidRDefault="003D6699" w:rsidP="003D6699">
      <w:pPr>
        <w:tabs>
          <w:tab w:val="right" w:leader="dot" w:pos="10170"/>
        </w:tabs>
        <w:spacing w:before="120" w:after="120"/>
        <w:rPr>
          <w:sz w:val="26"/>
          <w:szCs w:val="26"/>
        </w:rPr>
      </w:pPr>
      <w:r w:rsidRPr="007F6A08">
        <w:rPr>
          <w:sz w:val="26"/>
          <w:szCs w:val="26"/>
        </w:rPr>
        <w:t>Ngày tháng năm sinh</w:t>
      </w:r>
      <w:r>
        <w:rPr>
          <w:sz w:val="26"/>
          <w:szCs w:val="26"/>
        </w:rPr>
        <w:t>:</w:t>
      </w:r>
      <w:r w:rsidR="00C823D0">
        <w:rPr>
          <w:sz w:val="26"/>
          <w:szCs w:val="26"/>
        </w:rPr>
        <w:t xml:space="preserve"> 31</w:t>
      </w:r>
      <w:r w:rsidR="00C03080">
        <w:rPr>
          <w:sz w:val="26"/>
          <w:szCs w:val="26"/>
        </w:rPr>
        <w:t>/</w:t>
      </w:r>
      <w:r w:rsidR="00C823D0">
        <w:rPr>
          <w:sz w:val="26"/>
          <w:szCs w:val="26"/>
        </w:rPr>
        <w:t>10</w:t>
      </w:r>
      <w:r w:rsidR="00C03080">
        <w:rPr>
          <w:sz w:val="26"/>
          <w:szCs w:val="26"/>
        </w:rPr>
        <w:t>/19</w:t>
      </w:r>
      <w:r w:rsidR="00C823D0">
        <w:rPr>
          <w:sz w:val="26"/>
          <w:szCs w:val="26"/>
        </w:rPr>
        <w:t>86</w:t>
      </w:r>
      <w:r w:rsidR="00C03080">
        <w:rPr>
          <w:sz w:val="26"/>
          <w:szCs w:val="26"/>
        </w:rPr>
        <w:t>.</w:t>
      </w:r>
    </w:p>
    <w:p w:rsidR="003D6699" w:rsidRDefault="003D6699" w:rsidP="003D6699">
      <w:pPr>
        <w:tabs>
          <w:tab w:val="right" w:leader="dot" w:pos="10170"/>
        </w:tabs>
        <w:spacing w:before="120" w:after="120"/>
        <w:rPr>
          <w:sz w:val="26"/>
          <w:szCs w:val="26"/>
        </w:rPr>
      </w:pPr>
      <w:r w:rsidRPr="007F6A08">
        <w:rPr>
          <w:sz w:val="26"/>
          <w:szCs w:val="26"/>
        </w:rPr>
        <w:t>Đơn vị công tác</w:t>
      </w:r>
      <w:r w:rsidR="00C03080">
        <w:rPr>
          <w:sz w:val="26"/>
          <w:szCs w:val="26"/>
        </w:rPr>
        <w:t>: Phòng Tuyển sinh – Đào tạo.</w:t>
      </w:r>
    </w:p>
    <w:p w:rsidR="003D6699" w:rsidRDefault="003D6699" w:rsidP="003D6699">
      <w:pPr>
        <w:tabs>
          <w:tab w:val="right" w:leader="dot" w:pos="10170"/>
        </w:tabs>
        <w:spacing w:before="120" w:after="120"/>
        <w:rPr>
          <w:sz w:val="26"/>
          <w:szCs w:val="26"/>
        </w:rPr>
      </w:pPr>
      <w:r w:rsidRPr="007F6A08">
        <w:rPr>
          <w:sz w:val="26"/>
          <w:szCs w:val="26"/>
        </w:rPr>
        <w:t>Địa chỉ cư trú</w:t>
      </w:r>
      <w:r w:rsidR="00C03080">
        <w:rPr>
          <w:sz w:val="26"/>
          <w:szCs w:val="26"/>
        </w:rPr>
        <w:t xml:space="preserve">: </w:t>
      </w:r>
      <w:r w:rsidR="00C823D0">
        <w:rPr>
          <w:sz w:val="26"/>
          <w:szCs w:val="26"/>
        </w:rPr>
        <w:t>A75/6K</w:t>
      </w:r>
      <w:r w:rsidR="004313A3">
        <w:rPr>
          <w:sz w:val="26"/>
          <w:szCs w:val="26"/>
        </w:rPr>
        <w:t xml:space="preserve"> </w:t>
      </w:r>
      <w:r w:rsidR="00C823D0">
        <w:rPr>
          <w:sz w:val="26"/>
          <w:szCs w:val="26"/>
        </w:rPr>
        <w:t>- Bạch Đằng, Phường 2, Quận Tân Bình</w:t>
      </w:r>
      <w:r w:rsidR="00C03080">
        <w:rPr>
          <w:sz w:val="26"/>
          <w:szCs w:val="26"/>
        </w:rPr>
        <w:t>.</w:t>
      </w:r>
    </w:p>
    <w:p w:rsidR="003D6699" w:rsidRDefault="00C03080" w:rsidP="003D6699">
      <w:pPr>
        <w:tabs>
          <w:tab w:val="right" w:leader="dot" w:pos="10170"/>
        </w:tabs>
        <w:spacing w:before="120" w:after="120"/>
        <w:rPr>
          <w:sz w:val="26"/>
          <w:szCs w:val="26"/>
        </w:rPr>
      </w:pPr>
      <w:r>
        <w:rPr>
          <w:sz w:val="26"/>
          <w:szCs w:val="26"/>
        </w:rPr>
        <w:t xml:space="preserve">Điện thoại: </w:t>
      </w:r>
      <w:r w:rsidR="00C823D0">
        <w:rPr>
          <w:sz w:val="26"/>
          <w:szCs w:val="26"/>
        </w:rPr>
        <w:t>0339127577</w:t>
      </w:r>
      <w:r>
        <w:rPr>
          <w:sz w:val="26"/>
          <w:szCs w:val="26"/>
        </w:rPr>
        <w:t>.</w:t>
      </w:r>
    </w:p>
    <w:p w:rsidR="003D6699" w:rsidRPr="007F6A08" w:rsidRDefault="003D6699" w:rsidP="003D6699">
      <w:pPr>
        <w:tabs>
          <w:tab w:val="right" w:leader="dot" w:pos="10170"/>
        </w:tabs>
        <w:spacing w:before="120" w:after="120"/>
        <w:rPr>
          <w:sz w:val="26"/>
          <w:szCs w:val="26"/>
        </w:rPr>
      </w:pPr>
      <w:r>
        <w:rPr>
          <w:sz w:val="26"/>
          <w:szCs w:val="26"/>
        </w:rPr>
        <w:t>E</w:t>
      </w:r>
      <w:r w:rsidRPr="007F6A08">
        <w:rPr>
          <w:sz w:val="26"/>
          <w:szCs w:val="26"/>
        </w:rPr>
        <w:t>mail</w:t>
      </w:r>
      <w:r w:rsidR="00C03080">
        <w:rPr>
          <w:sz w:val="26"/>
          <w:szCs w:val="26"/>
        </w:rPr>
        <w:t xml:space="preserve">: </w:t>
      </w:r>
      <w:r w:rsidR="00C823D0">
        <w:rPr>
          <w:sz w:val="26"/>
          <w:szCs w:val="26"/>
        </w:rPr>
        <w:t>sychung2007</w:t>
      </w:r>
      <w:r w:rsidR="00C03080">
        <w:rPr>
          <w:sz w:val="26"/>
          <w:szCs w:val="26"/>
        </w:rPr>
        <w:t>@yahoo.com.</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19"/>
        <w:gridCol w:w="1759"/>
        <w:gridCol w:w="2274"/>
        <w:gridCol w:w="3028"/>
      </w:tblGrid>
      <w:tr w:rsidR="003D6699" w:rsidRPr="007F6A08" w:rsidTr="00FF70DA">
        <w:trPr>
          <w:trHeight w:val="440"/>
        </w:trPr>
        <w:tc>
          <w:tcPr>
            <w:tcW w:w="3952" w:type="dxa"/>
            <w:gridSpan w:val="2"/>
            <w:vAlign w:val="center"/>
          </w:tcPr>
          <w:p w:rsidR="003D6699" w:rsidRPr="007F6A08" w:rsidRDefault="003D6699" w:rsidP="002C32E0">
            <w:pPr>
              <w:jc w:val="center"/>
              <w:rPr>
                <w:b/>
                <w:sz w:val="26"/>
                <w:szCs w:val="26"/>
              </w:rPr>
            </w:pPr>
            <w:r w:rsidRPr="007F6A08">
              <w:rPr>
                <w:b/>
                <w:sz w:val="26"/>
                <w:szCs w:val="26"/>
              </w:rPr>
              <w:t>Kết quả điểm 2 phần</w:t>
            </w:r>
          </w:p>
        </w:tc>
        <w:tc>
          <w:tcPr>
            <w:tcW w:w="2317" w:type="dxa"/>
            <w:vAlign w:val="center"/>
          </w:tcPr>
          <w:p w:rsidR="003D6699" w:rsidRPr="007F6A08" w:rsidRDefault="003D6699" w:rsidP="002C32E0">
            <w:pPr>
              <w:jc w:val="center"/>
              <w:rPr>
                <w:b/>
                <w:sz w:val="26"/>
                <w:szCs w:val="26"/>
              </w:rPr>
            </w:pPr>
            <w:r w:rsidRPr="007F6A08">
              <w:rPr>
                <w:b/>
                <w:sz w:val="26"/>
                <w:szCs w:val="26"/>
              </w:rPr>
              <w:t>Tổng cộng</w:t>
            </w:r>
          </w:p>
        </w:tc>
        <w:tc>
          <w:tcPr>
            <w:tcW w:w="3091" w:type="dxa"/>
            <w:vAlign w:val="center"/>
          </w:tcPr>
          <w:p w:rsidR="003D6699" w:rsidRPr="007F6A08" w:rsidRDefault="003D6699" w:rsidP="002C32E0">
            <w:pPr>
              <w:jc w:val="center"/>
              <w:rPr>
                <w:b/>
                <w:sz w:val="26"/>
                <w:szCs w:val="26"/>
              </w:rPr>
            </w:pPr>
            <w:r w:rsidRPr="007F6A08">
              <w:rPr>
                <w:b/>
                <w:sz w:val="26"/>
                <w:szCs w:val="26"/>
              </w:rPr>
              <w:t>Tên Giám khảo</w:t>
            </w:r>
          </w:p>
        </w:tc>
      </w:tr>
      <w:tr w:rsidR="003D6699" w:rsidRPr="007F6A08" w:rsidTr="00FF70DA">
        <w:trPr>
          <w:trHeight w:val="422"/>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rắc nghiệm:</w:t>
            </w:r>
          </w:p>
        </w:tc>
        <w:tc>
          <w:tcPr>
            <w:tcW w:w="1803" w:type="dxa"/>
            <w:vAlign w:val="center"/>
          </w:tcPr>
          <w:p w:rsidR="003D6699" w:rsidRPr="007F6A08" w:rsidRDefault="003D6699" w:rsidP="002C32E0">
            <w:pPr>
              <w:rPr>
                <w:sz w:val="26"/>
                <w:szCs w:val="26"/>
              </w:rPr>
            </w:pPr>
          </w:p>
        </w:tc>
        <w:tc>
          <w:tcPr>
            <w:tcW w:w="2317" w:type="dxa"/>
            <w:vMerge w:val="restart"/>
            <w:vAlign w:val="center"/>
          </w:tcPr>
          <w:p w:rsidR="003D6699" w:rsidRPr="007F6A08" w:rsidRDefault="003D6699" w:rsidP="002C32E0">
            <w:pPr>
              <w:rPr>
                <w:sz w:val="26"/>
                <w:szCs w:val="26"/>
              </w:rPr>
            </w:pPr>
          </w:p>
        </w:tc>
        <w:tc>
          <w:tcPr>
            <w:tcW w:w="3091" w:type="dxa"/>
            <w:vMerge w:val="restart"/>
            <w:vAlign w:val="center"/>
          </w:tcPr>
          <w:p w:rsidR="003D6699" w:rsidRPr="007F6A08" w:rsidRDefault="003D6699" w:rsidP="002C32E0">
            <w:pPr>
              <w:rPr>
                <w:sz w:val="26"/>
                <w:szCs w:val="26"/>
              </w:rPr>
            </w:pPr>
          </w:p>
        </w:tc>
      </w:tr>
      <w:tr w:rsidR="003D6699" w:rsidRPr="007F6A08" w:rsidTr="00FF70DA">
        <w:trPr>
          <w:trHeight w:val="458"/>
        </w:trPr>
        <w:tc>
          <w:tcPr>
            <w:tcW w:w="2149" w:type="dxa"/>
            <w:vAlign w:val="center"/>
          </w:tcPr>
          <w:p w:rsidR="003D6699" w:rsidRPr="007F6A08" w:rsidRDefault="003D6699" w:rsidP="002C32E0">
            <w:pPr>
              <w:rPr>
                <w:sz w:val="26"/>
                <w:szCs w:val="26"/>
              </w:rPr>
            </w:pPr>
            <w:r>
              <w:rPr>
                <w:sz w:val="26"/>
                <w:szCs w:val="26"/>
              </w:rPr>
              <w:t>Phần t</w:t>
            </w:r>
            <w:r w:rsidRPr="007F6A08">
              <w:rPr>
                <w:sz w:val="26"/>
                <w:szCs w:val="26"/>
              </w:rPr>
              <w:t>ự luận</w:t>
            </w:r>
          </w:p>
        </w:tc>
        <w:tc>
          <w:tcPr>
            <w:tcW w:w="1803" w:type="dxa"/>
            <w:vAlign w:val="center"/>
          </w:tcPr>
          <w:p w:rsidR="003D6699" w:rsidRPr="007F6A08" w:rsidRDefault="003D6699" w:rsidP="002C32E0">
            <w:pPr>
              <w:rPr>
                <w:sz w:val="26"/>
                <w:szCs w:val="26"/>
              </w:rPr>
            </w:pPr>
          </w:p>
        </w:tc>
        <w:tc>
          <w:tcPr>
            <w:tcW w:w="2317" w:type="dxa"/>
            <w:vMerge/>
            <w:vAlign w:val="center"/>
          </w:tcPr>
          <w:p w:rsidR="003D6699" w:rsidRPr="007F6A08" w:rsidRDefault="003D6699" w:rsidP="002C32E0">
            <w:pPr>
              <w:rPr>
                <w:sz w:val="26"/>
                <w:szCs w:val="26"/>
              </w:rPr>
            </w:pPr>
          </w:p>
        </w:tc>
        <w:tc>
          <w:tcPr>
            <w:tcW w:w="3091" w:type="dxa"/>
            <w:vMerge/>
            <w:vAlign w:val="center"/>
          </w:tcPr>
          <w:p w:rsidR="003D6699" w:rsidRPr="007F6A08" w:rsidRDefault="003D6699" w:rsidP="002C32E0">
            <w:pPr>
              <w:rPr>
                <w:sz w:val="26"/>
                <w:szCs w:val="26"/>
              </w:rPr>
            </w:pPr>
          </w:p>
        </w:tc>
      </w:tr>
    </w:tbl>
    <w:p w:rsidR="003D6699" w:rsidRPr="007F6A08" w:rsidRDefault="003D6699" w:rsidP="003D6699">
      <w:pPr>
        <w:tabs>
          <w:tab w:val="left" w:pos="720"/>
        </w:tabs>
        <w:jc w:val="both"/>
        <w:rPr>
          <w:b/>
          <w:sz w:val="26"/>
          <w:szCs w:val="26"/>
        </w:rPr>
      </w:pPr>
    </w:p>
    <w:p w:rsidR="003D6699" w:rsidRPr="007F6A08" w:rsidRDefault="003D6699" w:rsidP="003D6699">
      <w:pPr>
        <w:tabs>
          <w:tab w:val="left" w:pos="720"/>
        </w:tabs>
        <w:jc w:val="both"/>
        <w:rPr>
          <w:b/>
          <w:sz w:val="26"/>
          <w:szCs w:val="26"/>
          <w:lang w:val="pt-BR"/>
        </w:rPr>
      </w:pPr>
      <w:r w:rsidRPr="007F6A08">
        <w:rPr>
          <w:b/>
          <w:sz w:val="26"/>
          <w:szCs w:val="26"/>
          <w:lang w:val="pt-BR"/>
        </w:rPr>
        <w:t>I. PHẦN TRẮC NGHIỆM: ………....điểm</w:t>
      </w:r>
      <w:r w:rsidR="00A33EA1">
        <w:rPr>
          <w:b/>
          <w:sz w:val="26"/>
          <w:szCs w:val="26"/>
          <w:lang w:val="pt-BR"/>
        </w:rPr>
        <w:t>/(30</w:t>
      </w:r>
      <w:r w:rsidRPr="007F6A08">
        <w:rPr>
          <w:b/>
          <w:sz w:val="26"/>
          <w:szCs w:val="26"/>
          <w:lang w:val="pt-BR"/>
        </w:rPr>
        <w:t>điểm)</w:t>
      </w:r>
    </w:p>
    <w:p w:rsidR="003D6699" w:rsidRPr="007F6A08" w:rsidRDefault="003D6699" w:rsidP="003D6699">
      <w:pPr>
        <w:jc w:val="both"/>
        <w:rPr>
          <w:i/>
          <w:sz w:val="26"/>
          <w:szCs w:val="26"/>
        </w:rPr>
      </w:pPr>
      <w:r w:rsidRPr="007F6A08">
        <w:rPr>
          <w:i/>
          <w:sz w:val="26"/>
          <w:szCs w:val="26"/>
        </w:rPr>
        <w:t>(Thí sinh đánh dấu gạch chéo (X) vào câu trả lời đúng nhất)</w:t>
      </w:r>
    </w:p>
    <w:p w:rsidR="003D6699" w:rsidRPr="007F6A08" w:rsidRDefault="003D6699" w:rsidP="003D6699">
      <w:pPr>
        <w:tabs>
          <w:tab w:val="left" w:pos="720"/>
        </w:tabs>
        <w:jc w:val="both"/>
        <w:rPr>
          <w:b/>
          <w:sz w:val="26"/>
          <w:szCs w:val="26"/>
          <w:lang w:val="pt-BR"/>
        </w:rPr>
      </w:pPr>
    </w:p>
    <w:tbl>
      <w:tblPr>
        <w:tblW w:w="9394" w:type="dxa"/>
        <w:jc w:val="center"/>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33"/>
        <w:gridCol w:w="607"/>
        <w:gridCol w:w="604"/>
        <w:gridCol w:w="603"/>
        <w:gridCol w:w="603"/>
        <w:gridCol w:w="603"/>
        <w:gridCol w:w="603"/>
        <w:gridCol w:w="603"/>
        <w:gridCol w:w="603"/>
        <w:gridCol w:w="640"/>
        <w:gridCol w:w="640"/>
        <w:gridCol w:w="640"/>
        <w:gridCol w:w="640"/>
        <w:gridCol w:w="640"/>
        <w:gridCol w:w="732"/>
      </w:tblGrid>
      <w:tr w:rsidR="003D6699" w:rsidRPr="007F6A08" w:rsidTr="002A4770">
        <w:trPr>
          <w:trHeight w:val="593"/>
          <w:jc w:val="center"/>
        </w:trPr>
        <w:tc>
          <w:tcPr>
            <w:tcW w:w="63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w:t>
            </w:r>
          </w:p>
        </w:tc>
        <w:tc>
          <w:tcPr>
            <w:tcW w:w="607"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2</w:t>
            </w:r>
          </w:p>
        </w:tc>
        <w:tc>
          <w:tcPr>
            <w:tcW w:w="604"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3</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4</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5</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6</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7</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8</w:t>
            </w:r>
          </w:p>
        </w:tc>
        <w:tc>
          <w:tcPr>
            <w:tcW w:w="603"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9</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10</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11</w:t>
            </w:r>
          </w:p>
        </w:tc>
        <w:tc>
          <w:tcPr>
            <w:tcW w:w="640" w:type="dxa"/>
            <w:tcBorders>
              <w:bottom w:val="single" w:sz="4" w:space="0" w:color="auto"/>
            </w:tcBorders>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12</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13</w:t>
            </w:r>
          </w:p>
        </w:tc>
        <w:tc>
          <w:tcPr>
            <w:tcW w:w="640"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14</w:t>
            </w:r>
          </w:p>
        </w:tc>
        <w:tc>
          <w:tcPr>
            <w:tcW w:w="732" w:type="dxa"/>
            <w:vAlign w:val="center"/>
          </w:tcPr>
          <w:p w:rsidR="003D6699" w:rsidRPr="007F6A08" w:rsidRDefault="003D6699" w:rsidP="00C03080">
            <w:pPr>
              <w:spacing w:line="240" w:lineRule="exact"/>
              <w:jc w:val="center"/>
              <w:rPr>
                <w:b/>
                <w:sz w:val="26"/>
                <w:szCs w:val="26"/>
                <w:lang w:val="pt-BR"/>
              </w:rPr>
            </w:pPr>
            <w:r w:rsidRPr="007F6A08">
              <w:rPr>
                <w:b/>
                <w:sz w:val="26"/>
                <w:szCs w:val="26"/>
                <w:lang w:val="pt-BR"/>
              </w:rPr>
              <w:t>15</w:t>
            </w:r>
          </w:p>
        </w:tc>
      </w:tr>
      <w:tr w:rsidR="003D6699" w:rsidRPr="007F6A08" w:rsidTr="00573540">
        <w:trPr>
          <w:trHeight w:val="512"/>
          <w:jc w:val="center"/>
        </w:trPr>
        <w:tc>
          <w:tcPr>
            <w:tcW w:w="63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7"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A</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A</w:t>
            </w:r>
          </w:p>
        </w:tc>
      </w:tr>
      <w:tr w:rsidR="003D6699" w:rsidRPr="007F6A08" w:rsidTr="002A4770">
        <w:trPr>
          <w:trHeight w:val="521"/>
          <w:jc w:val="center"/>
        </w:trPr>
        <w:tc>
          <w:tcPr>
            <w:tcW w:w="63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7"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B</w:t>
            </w:r>
          </w:p>
        </w:tc>
        <w:tc>
          <w:tcPr>
            <w:tcW w:w="732" w:type="dxa"/>
            <w:vAlign w:val="center"/>
          </w:tcPr>
          <w:p w:rsidR="003D6699" w:rsidRPr="007F6A08" w:rsidRDefault="003D6699" w:rsidP="00C03080">
            <w:pPr>
              <w:spacing w:line="240" w:lineRule="exact"/>
              <w:jc w:val="center"/>
              <w:rPr>
                <w:sz w:val="26"/>
                <w:szCs w:val="26"/>
              </w:rPr>
            </w:pPr>
            <w:r w:rsidRPr="007F6A08">
              <w:rPr>
                <w:sz w:val="26"/>
                <w:szCs w:val="26"/>
              </w:rPr>
              <w:t>B</w:t>
            </w:r>
          </w:p>
        </w:tc>
      </w:tr>
      <w:tr w:rsidR="003D6699" w:rsidRPr="007F6A08" w:rsidTr="002A4770">
        <w:trPr>
          <w:trHeight w:val="485"/>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7"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c>
          <w:tcPr>
            <w:tcW w:w="732" w:type="dxa"/>
            <w:tcBorders>
              <w:bottom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C</w:t>
            </w:r>
          </w:p>
        </w:tc>
      </w:tr>
      <w:tr w:rsidR="003D6699" w:rsidRPr="007F6A08" w:rsidTr="00573540">
        <w:trPr>
          <w:trHeight w:val="503"/>
          <w:jc w:val="center"/>
        </w:trPr>
        <w:tc>
          <w:tcPr>
            <w:tcW w:w="63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7"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4"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03"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640" w:type="dxa"/>
            <w:vAlign w:val="center"/>
          </w:tcPr>
          <w:p w:rsidR="003D6699" w:rsidRPr="007F6A08" w:rsidRDefault="003D6699" w:rsidP="00C03080">
            <w:pPr>
              <w:spacing w:line="240" w:lineRule="exact"/>
              <w:jc w:val="center"/>
              <w:rPr>
                <w:sz w:val="26"/>
                <w:szCs w:val="26"/>
              </w:rPr>
            </w:pPr>
            <w:r w:rsidRPr="007F6A08">
              <w:rPr>
                <w:sz w:val="26"/>
                <w:szCs w:val="26"/>
              </w:rPr>
              <w:t>D</w:t>
            </w:r>
          </w:p>
        </w:tc>
        <w:tc>
          <w:tcPr>
            <w:tcW w:w="732" w:type="dxa"/>
            <w:tcBorders>
              <w:tl2br w:val="single" w:sz="4" w:space="0" w:color="auto"/>
              <w:tr2bl w:val="single" w:sz="4" w:space="0" w:color="auto"/>
            </w:tcBorders>
            <w:vAlign w:val="center"/>
          </w:tcPr>
          <w:p w:rsidR="003D6699" w:rsidRPr="007F6A08" w:rsidRDefault="003D6699" w:rsidP="00C03080">
            <w:pPr>
              <w:spacing w:line="240" w:lineRule="exact"/>
              <w:jc w:val="center"/>
              <w:rPr>
                <w:sz w:val="26"/>
                <w:szCs w:val="26"/>
              </w:rPr>
            </w:pPr>
            <w:r w:rsidRPr="007F6A08">
              <w:rPr>
                <w:sz w:val="26"/>
                <w:szCs w:val="26"/>
              </w:rPr>
              <w:t>D</w:t>
            </w:r>
          </w:p>
        </w:tc>
      </w:tr>
    </w:tbl>
    <w:p w:rsidR="003D6699" w:rsidRPr="00C03080" w:rsidRDefault="003D6699" w:rsidP="003D6699">
      <w:pPr>
        <w:tabs>
          <w:tab w:val="left" w:pos="720"/>
        </w:tabs>
        <w:jc w:val="both"/>
        <w:rPr>
          <w:sz w:val="18"/>
          <w:szCs w:val="18"/>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602"/>
        <w:gridCol w:w="600"/>
        <w:gridCol w:w="599"/>
        <w:gridCol w:w="599"/>
        <w:gridCol w:w="600"/>
        <w:gridCol w:w="600"/>
        <w:gridCol w:w="600"/>
        <w:gridCol w:w="600"/>
        <w:gridCol w:w="636"/>
        <w:gridCol w:w="636"/>
        <w:gridCol w:w="636"/>
        <w:gridCol w:w="636"/>
        <w:gridCol w:w="636"/>
        <w:gridCol w:w="708"/>
      </w:tblGrid>
      <w:tr w:rsidR="003D6699" w:rsidRPr="007F6A08" w:rsidTr="002A4770">
        <w:trPr>
          <w:trHeight w:val="620"/>
          <w:jc w:val="center"/>
        </w:trPr>
        <w:tc>
          <w:tcPr>
            <w:tcW w:w="604" w:type="dxa"/>
            <w:vAlign w:val="center"/>
          </w:tcPr>
          <w:p w:rsidR="003D6699" w:rsidRPr="007F6A08" w:rsidRDefault="003D6699" w:rsidP="00C03080">
            <w:pPr>
              <w:jc w:val="center"/>
              <w:rPr>
                <w:b/>
                <w:sz w:val="26"/>
                <w:szCs w:val="26"/>
                <w:lang w:val="pt-BR"/>
              </w:rPr>
            </w:pPr>
            <w:r>
              <w:rPr>
                <w:b/>
                <w:sz w:val="26"/>
                <w:szCs w:val="26"/>
                <w:lang w:val="pt-BR"/>
              </w:rPr>
              <w:t>16</w:t>
            </w:r>
          </w:p>
        </w:tc>
        <w:tc>
          <w:tcPr>
            <w:tcW w:w="607"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17</w:t>
            </w:r>
          </w:p>
        </w:tc>
        <w:tc>
          <w:tcPr>
            <w:tcW w:w="604" w:type="dxa"/>
            <w:vAlign w:val="center"/>
          </w:tcPr>
          <w:p w:rsidR="003D6699" w:rsidRPr="007F6A08" w:rsidRDefault="003D6699" w:rsidP="00C03080">
            <w:pPr>
              <w:jc w:val="center"/>
              <w:rPr>
                <w:b/>
                <w:sz w:val="26"/>
                <w:szCs w:val="26"/>
                <w:lang w:val="pt-BR"/>
              </w:rPr>
            </w:pPr>
            <w:r>
              <w:rPr>
                <w:b/>
                <w:sz w:val="26"/>
                <w:szCs w:val="26"/>
                <w:lang w:val="pt-BR"/>
              </w:rPr>
              <w:t>18</w:t>
            </w:r>
          </w:p>
        </w:tc>
        <w:tc>
          <w:tcPr>
            <w:tcW w:w="603" w:type="dxa"/>
            <w:vAlign w:val="center"/>
          </w:tcPr>
          <w:p w:rsidR="003D6699" w:rsidRPr="007F6A08" w:rsidRDefault="003D6699" w:rsidP="00C03080">
            <w:pPr>
              <w:jc w:val="center"/>
              <w:rPr>
                <w:b/>
                <w:sz w:val="26"/>
                <w:szCs w:val="26"/>
                <w:lang w:val="pt-BR"/>
              </w:rPr>
            </w:pPr>
            <w:r>
              <w:rPr>
                <w:b/>
                <w:sz w:val="26"/>
                <w:szCs w:val="26"/>
                <w:lang w:val="pt-BR"/>
              </w:rPr>
              <w:t>19</w:t>
            </w:r>
          </w:p>
        </w:tc>
        <w:tc>
          <w:tcPr>
            <w:tcW w:w="603"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20</w:t>
            </w:r>
          </w:p>
        </w:tc>
        <w:tc>
          <w:tcPr>
            <w:tcW w:w="603" w:type="dxa"/>
            <w:vAlign w:val="center"/>
          </w:tcPr>
          <w:p w:rsidR="003D6699" w:rsidRPr="007F6A08" w:rsidRDefault="003D6699" w:rsidP="00C03080">
            <w:pPr>
              <w:jc w:val="center"/>
              <w:rPr>
                <w:b/>
                <w:sz w:val="26"/>
                <w:szCs w:val="26"/>
                <w:lang w:val="pt-BR"/>
              </w:rPr>
            </w:pPr>
            <w:r>
              <w:rPr>
                <w:b/>
                <w:sz w:val="26"/>
                <w:szCs w:val="26"/>
                <w:lang w:val="pt-BR"/>
              </w:rPr>
              <w:t>21</w:t>
            </w:r>
          </w:p>
        </w:tc>
        <w:tc>
          <w:tcPr>
            <w:tcW w:w="603" w:type="dxa"/>
            <w:vAlign w:val="center"/>
          </w:tcPr>
          <w:p w:rsidR="003D6699" w:rsidRPr="007F6A08" w:rsidRDefault="003D6699" w:rsidP="00C03080">
            <w:pPr>
              <w:jc w:val="center"/>
              <w:rPr>
                <w:b/>
                <w:sz w:val="26"/>
                <w:szCs w:val="26"/>
                <w:lang w:val="pt-BR"/>
              </w:rPr>
            </w:pPr>
            <w:r>
              <w:rPr>
                <w:b/>
                <w:sz w:val="26"/>
                <w:szCs w:val="26"/>
                <w:lang w:val="pt-BR"/>
              </w:rPr>
              <w:t>22</w:t>
            </w:r>
          </w:p>
        </w:tc>
        <w:tc>
          <w:tcPr>
            <w:tcW w:w="603" w:type="dxa"/>
            <w:vAlign w:val="center"/>
          </w:tcPr>
          <w:p w:rsidR="003D6699" w:rsidRPr="007F6A08" w:rsidRDefault="003D6699" w:rsidP="00C03080">
            <w:pPr>
              <w:jc w:val="center"/>
              <w:rPr>
                <w:b/>
                <w:sz w:val="26"/>
                <w:szCs w:val="26"/>
                <w:lang w:val="pt-BR"/>
              </w:rPr>
            </w:pPr>
            <w:r>
              <w:rPr>
                <w:b/>
                <w:sz w:val="26"/>
                <w:szCs w:val="26"/>
                <w:lang w:val="pt-BR"/>
              </w:rPr>
              <w:t>23</w:t>
            </w:r>
          </w:p>
        </w:tc>
        <w:tc>
          <w:tcPr>
            <w:tcW w:w="603" w:type="dxa"/>
            <w:vAlign w:val="center"/>
          </w:tcPr>
          <w:p w:rsidR="003D6699" w:rsidRPr="007F6A08" w:rsidRDefault="003D6699" w:rsidP="00C03080">
            <w:pPr>
              <w:jc w:val="center"/>
              <w:rPr>
                <w:b/>
                <w:sz w:val="26"/>
                <w:szCs w:val="26"/>
                <w:lang w:val="pt-BR"/>
              </w:rPr>
            </w:pPr>
            <w:r>
              <w:rPr>
                <w:b/>
                <w:sz w:val="26"/>
                <w:szCs w:val="26"/>
                <w:lang w:val="pt-BR"/>
              </w:rPr>
              <w:t>24</w:t>
            </w:r>
          </w:p>
        </w:tc>
        <w:tc>
          <w:tcPr>
            <w:tcW w:w="640" w:type="dxa"/>
            <w:vAlign w:val="center"/>
          </w:tcPr>
          <w:p w:rsidR="003D6699" w:rsidRPr="007F6A08" w:rsidRDefault="003D6699" w:rsidP="00C03080">
            <w:pPr>
              <w:jc w:val="center"/>
              <w:rPr>
                <w:b/>
                <w:sz w:val="26"/>
                <w:szCs w:val="26"/>
                <w:lang w:val="pt-BR"/>
              </w:rPr>
            </w:pPr>
            <w:r>
              <w:rPr>
                <w:b/>
                <w:sz w:val="26"/>
                <w:szCs w:val="26"/>
                <w:lang w:val="pt-BR"/>
              </w:rPr>
              <w:t>25</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26</w:t>
            </w:r>
          </w:p>
        </w:tc>
        <w:tc>
          <w:tcPr>
            <w:tcW w:w="640" w:type="dxa"/>
            <w:vAlign w:val="center"/>
          </w:tcPr>
          <w:p w:rsidR="003D6699" w:rsidRPr="007F6A08" w:rsidRDefault="003D6699" w:rsidP="00C03080">
            <w:pPr>
              <w:jc w:val="center"/>
              <w:rPr>
                <w:b/>
                <w:sz w:val="26"/>
                <w:szCs w:val="26"/>
                <w:lang w:val="pt-BR"/>
              </w:rPr>
            </w:pPr>
            <w:r>
              <w:rPr>
                <w:b/>
                <w:sz w:val="26"/>
                <w:szCs w:val="26"/>
                <w:lang w:val="pt-BR"/>
              </w:rPr>
              <w:t>27</w:t>
            </w:r>
          </w:p>
        </w:tc>
        <w:tc>
          <w:tcPr>
            <w:tcW w:w="640" w:type="dxa"/>
            <w:tcBorders>
              <w:bottom w:val="single" w:sz="4" w:space="0" w:color="auto"/>
            </w:tcBorders>
            <w:vAlign w:val="center"/>
          </w:tcPr>
          <w:p w:rsidR="003D6699" w:rsidRPr="007F6A08" w:rsidRDefault="003D6699" w:rsidP="00C03080">
            <w:pPr>
              <w:jc w:val="center"/>
              <w:rPr>
                <w:b/>
                <w:sz w:val="26"/>
                <w:szCs w:val="26"/>
                <w:lang w:val="pt-BR"/>
              </w:rPr>
            </w:pPr>
            <w:r>
              <w:rPr>
                <w:b/>
                <w:sz w:val="26"/>
                <w:szCs w:val="26"/>
                <w:lang w:val="pt-BR"/>
              </w:rPr>
              <w:t>28</w:t>
            </w:r>
          </w:p>
        </w:tc>
        <w:tc>
          <w:tcPr>
            <w:tcW w:w="640" w:type="dxa"/>
            <w:vAlign w:val="center"/>
          </w:tcPr>
          <w:p w:rsidR="003D6699" w:rsidRPr="007F6A08" w:rsidRDefault="003D6699" w:rsidP="00C03080">
            <w:pPr>
              <w:jc w:val="center"/>
              <w:rPr>
                <w:b/>
                <w:sz w:val="26"/>
                <w:szCs w:val="26"/>
                <w:lang w:val="pt-BR"/>
              </w:rPr>
            </w:pPr>
            <w:r>
              <w:rPr>
                <w:b/>
                <w:sz w:val="26"/>
                <w:szCs w:val="26"/>
                <w:lang w:val="pt-BR"/>
              </w:rPr>
              <w:t>29</w:t>
            </w:r>
          </w:p>
        </w:tc>
        <w:tc>
          <w:tcPr>
            <w:tcW w:w="714" w:type="dxa"/>
            <w:vAlign w:val="center"/>
          </w:tcPr>
          <w:p w:rsidR="003D6699" w:rsidRPr="007F6A08" w:rsidRDefault="003D6699" w:rsidP="00C03080">
            <w:pPr>
              <w:jc w:val="center"/>
              <w:rPr>
                <w:b/>
                <w:sz w:val="26"/>
                <w:szCs w:val="26"/>
                <w:lang w:val="pt-BR"/>
              </w:rPr>
            </w:pPr>
            <w:r>
              <w:rPr>
                <w:b/>
                <w:sz w:val="26"/>
                <w:szCs w:val="26"/>
                <w:lang w:val="pt-BR"/>
              </w:rPr>
              <w:t>30</w:t>
            </w:r>
          </w:p>
        </w:tc>
      </w:tr>
      <w:tr w:rsidR="003D6699" w:rsidRPr="007F6A08" w:rsidTr="002A4770">
        <w:trPr>
          <w:trHeight w:val="521"/>
          <w:jc w:val="center"/>
        </w:trPr>
        <w:tc>
          <w:tcPr>
            <w:tcW w:w="604"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7"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4"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03" w:type="dxa"/>
            <w:tcBorders>
              <w:bottom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lang w:val="pt-BR"/>
              </w:rPr>
            </w:pPr>
            <w:r w:rsidRPr="007F6A08">
              <w:rPr>
                <w:sz w:val="26"/>
                <w:szCs w:val="26"/>
                <w:lang w:val="pt-BR"/>
              </w:rPr>
              <w:t>A</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A</w:t>
            </w:r>
          </w:p>
        </w:tc>
        <w:tc>
          <w:tcPr>
            <w:tcW w:w="714" w:type="dxa"/>
            <w:vAlign w:val="center"/>
          </w:tcPr>
          <w:p w:rsidR="003D6699" w:rsidRPr="007F6A08" w:rsidRDefault="003D6699" w:rsidP="00C03080">
            <w:pPr>
              <w:jc w:val="center"/>
              <w:rPr>
                <w:sz w:val="26"/>
                <w:szCs w:val="26"/>
              </w:rPr>
            </w:pPr>
            <w:r w:rsidRPr="007F6A08">
              <w:rPr>
                <w:sz w:val="26"/>
                <w:szCs w:val="26"/>
              </w:rPr>
              <w:t>A</w:t>
            </w:r>
          </w:p>
        </w:tc>
      </w:tr>
      <w:tr w:rsidR="003D6699" w:rsidRPr="007F6A08" w:rsidTr="002A4770">
        <w:trPr>
          <w:trHeight w:val="485"/>
          <w:jc w:val="center"/>
        </w:trPr>
        <w:tc>
          <w:tcPr>
            <w:tcW w:w="604" w:type="dxa"/>
            <w:vAlign w:val="center"/>
          </w:tcPr>
          <w:p w:rsidR="003D6699" w:rsidRPr="007F6A08" w:rsidRDefault="003D6699" w:rsidP="00C03080">
            <w:pPr>
              <w:jc w:val="center"/>
              <w:rPr>
                <w:sz w:val="26"/>
                <w:szCs w:val="26"/>
              </w:rPr>
            </w:pPr>
            <w:r w:rsidRPr="007F6A08">
              <w:rPr>
                <w:sz w:val="26"/>
                <w:szCs w:val="26"/>
              </w:rPr>
              <w:t>B</w:t>
            </w:r>
          </w:p>
        </w:tc>
        <w:tc>
          <w:tcPr>
            <w:tcW w:w="607" w:type="dxa"/>
            <w:vAlign w:val="center"/>
          </w:tcPr>
          <w:p w:rsidR="003D6699" w:rsidRPr="007F6A08" w:rsidRDefault="003D6699" w:rsidP="00C03080">
            <w:pPr>
              <w:jc w:val="center"/>
              <w:rPr>
                <w:sz w:val="26"/>
                <w:szCs w:val="26"/>
              </w:rPr>
            </w:pPr>
            <w:r w:rsidRPr="007F6A08">
              <w:rPr>
                <w:sz w:val="26"/>
                <w:szCs w:val="26"/>
              </w:rPr>
              <w:t>B</w:t>
            </w:r>
          </w:p>
        </w:tc>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640" w:type="dxa"/>
            <w:vAlign w:val="center"/>
          </w:tcPr>
          <w:p w:rsidR="003D6699" w:rsidRPr="007F6A08" w:rsidRDefault="003D6699" w:rsidP="00C03080">
            <w:pPr>
              <w:jc w:val="center"/>
              <w:rPr>
                <w:sz w:val="26"/>
                <w:szCs w:val="26"/>
              </w:rPr>
            </w:pPr>
            <w:r w:rsidRPr="007F6A08">
              <w:rPr>
                <w:sz w:val="26"/>
                <w:szCs w:val="26"/>
              </w:rPr>
              <w:t>B</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B</w:t>
            </w:r>
          </w:p>
        </w:tc>
        <w:tc>
          <w:tcPr>
            <w:tcW w:w="71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B</w:t>
            </w:r>
          </w:p>
        </w:tc>
      </w:tr>
      <w:tr w:rsidR="003D6699" w:rsidRPr="007F6A08" w:rsidTr="002A4770">
        <w:trPr>
          <w:trHeight w:val="494"/>
          <w:jc w:val="center"/>
        </w:trPr>
        <w:tc>
          <w:tcPr>
            <w:tcW w:w="604"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7" w:type="dxa"/>
            <w:vAlign w:val="center"/>
          </w:tcPr>
          <w:p w:rsidR="003D6699" w:rsidRPr="007F6A08" w:rsidRDefault="003D6699" w:rsidP="00C03080">
            <w:pPr>
              <w:jc w:val="center"/>
              <w:rPr>
                <w:sz w:val="26"/>
                <w:szCs w:val="26"/>
              </w:rPr>
            </w:pPr>
            <w:r w:rsidRPr="007F6A08">
              <w:rPr>
                <w:sz w:val="26"/>
                <w:szCs w:val="26"/>
              </w:rPr>
              <w:t>C</w:t>
            </w:r>
          </w:p>
        </w:tc>
        <w:tc>
          <w:tcPr>
            <w:tcW w:w="604" w:type="dxa"/>
            <w:vAlign w:val="center"/>
          </w:tcPr>
          <w:p w:rsidR="003D6699" w:rsidRPr="007F6A08" w:rsidRDefault="003D6699" w:rsidP="00C03080">
            <w:pPr>
              <w:jc w:val="center"/>
              <w:rPr>
                <w:sz w:val="26"/>
                <w:szCs w:val="26"/>
              </w:rPr>
            </w:pPr>
            <w:r w:rsidRPr="007F6A08">
              <w:rPr>
                <w:sz w:val="26"/>
                <w:szCs w:val="26"/>
              </w:rPr>
              <w:t>C</w:t>
            </w:r>
          </w:p>
        </w:tc>
        <w:tc>
          <w:tcPr>
            <w:tcW w:w="603"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03" w:type="dxa"/>
            <w:vAlign w:val="center"/>
          </w:tcPr>
          <w:p w:rsidR="003D6699" w:rsidRPr="007F6A08" w:rsidRDefault="003D6699" w:rsidP="00C03080">
            <w:pPr>
              <w:jc w:val="center"/>
              <w:rPr>
                <w:sz w:val="26"/>
                <w:szCs w:val="26"/>
              </w:rPr>
            </w:pPr>
            <w:r w:rsidRPr="007F6A08">
              <w:rPr>
                <w:sz w:val="26"/>
                <w:szCs w:val="26"/>
              </w:rPr>
              <w:t>C</w:t>
            </w:r>
          </w:p>
        </w:tc>
        <w:tc>
          <w:tcPr>
            <w:tcW w:w="640" w:type="dxa"/>
            <w:tcBorders>
              <w:bottom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640" w:type="dxa"/>
            <w:vAlign w:val="center"/>
          </w:tcPr>
          <w:p w:rsidR="003D6699" w:rsidRPr="007F6A08" w:rsidRDefault="003D6699" w:rsidP="00C03080">
            <w:pPr>
              <w:jc w:val="center"/>
              <w:rPr>
                <w:sz w:val="26"/>
                <w:szCs w:val="26"/>
              </w:rPr>
            </w:pPr>
            <w:r w:rsidRPr="007F6A08">
              <w:rPr>
                <w:sz w:val="26"/>
                <w:szCs w:val="26"/>
              </w:rPr>
              <w:t>C</w:t>
            </w:r>
          </w:p>
        </w:tc>
        <w:tc>
          <w:tcPr>
            <w:tcW w:w="71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C</w:t>
            </w:r>
          </w:p>
        </w:tc>
      </w:tr>
      <w:tr w:rsidR="003D6699" w:rsidRPr="007F6A08" w:rsidTr="002A4770">
        <w:trPr>
          <w:trHeight w:val="548"/>
          <w:jc w:val="center"/>
        </w:trPr>
        <w:tc>
          <w:tcPr>
            <w:tcW w:w="604"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07" w:type="dxa"/>
            <w:vAlign w:val="center"/>
          </w:tcPr>
          <w:p w:rsidR="003D6699" w:rsidRPr="007F6A08" w:rsidRDefault="003D6699" w:rsidP="00C03080">
            <w:pPr>
              <w:jc w:val="center"/>
              <w:rPr>
                <w:sz w:val="26"/>
                <w:szCs w:val="26"/>
              </w:rPr>
            </w:pPr>
            <w:r w:rsidRPr="007F6A08">
              <w:rPr>
                <w:sz w:val="26"/>
                <w:szCs w:val="26"/>
              </w:rPr>
              <w:t>D</w:t>
            </w:r>
          </w:p>
        </w:tc>
        <w:tc>
          <w:tcPr>
            <w:tcW w:w="604"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03" w:type="dxa"/>
            <w:vAlign w:val="center"/>
          </w:tcPr>
          <w:p w:rsidR="003D6699" w:rsidRPr="007F6A08" w:rsidRDefault="003D6699" w:rsidP="00C03080">
            <w:pPr>
              <w:jc w:val="center"/>
              <w:rPr>
                <w:sz w:val="26"/>
                <w:szCs w:val="26"/>
              </w:rPr>
            </w:pPr>
            <w:r w:rsidRPr="007F6A08">
              <w:rPr>
                <w:sz w:val="26"/>
                <w:szCs w:val="26"/>
              </w:rPr>
              <w:t>D</w:t>
            </w:r>
          </w:p>
        </w:tc>
        <w:tc>
          <w:tcPr>
            <w:tcW w:w="640" w:type="dxa"/>
            <w:tcBorders>
              <w:tl2br w:val="single" w:sz="4" w:space="0" w:color="auto"/>
              <w:tr2bl w:val="single" w:sz="4" w:space="0" w:color="auto"/>
            </w:tcBorders>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640" w:type="dxa"/>
            <w:vAlign w:val="center"/>
          </w:tcPr>
          <w:p w:rsidR="003D6699" w:rsidRPr="007F6A08" w:rsidRDefault="003D6699" w:rsidP="00C03080">
            <w:pPr>
              <w:jc w:val="center"/>
              <w:rPr>
                <w:sz w:val="26"/>
                <w:szCs w:val="26"/>
              </w:rPr>
            </w:pPr>
            <w:r w:rsidRPr="007F6A08">
              <w:rPr>
                <w:sz w:val="26"/>
                <w:szCs w:val="26"/>
              </w:rPr>
              <w:t>D</w:t>
            </w:r>
          </w:p>
        </w:tc>
        <w:tc>
          <w:tcPr>
            <w:tcW w:w="714" w:type="dxa"/>
            <w:vAlign w:val="center"/>
          </w:tcPr>
          <w:p w:rsidR="003D6699" w:rsidRPr="007F6A08" w:rsidRDefault="003D6699" w:rsidP="00C03080">
            <w:pPr>
              <w:jc w:val="center"/>
              <w:rPr>
                <w:sz w:val="26"/>
                <w:szCs w:val="26"/>
              </w:rPr>
            </w:pPr>
            <w:r w:rsidRPr="007F6A08">
              <w:rPr>
                <w:sz w:val="26"/>
                <w:szCs w:val="26"/>
              </w:rPr>
              <w:t>D</w:t>
            </w:r>
          </w:p>
        </w:tc>
      </w:tr>
    </w:tbl>
    <w:p w:rsidR="003D6699" w:rsidRDefault="003D6699" w:rsidP="007B5A0F">
      <w:pPr>
        <w:spacing w:before="120" w:after="120" w:line="264" w:lineRule="auto"/>
        <w:jc w:val="both"/>
        <w:rPr>
          <w:b/>
          <w:sz w:val="28"/>
          <w:szCs w:val="26"/>
        </w:rPr>
      </w:pPr>
      <w:r w:rsidRPr="00BE250C">
        <w:rPr>
          <w:b/>
          <w:sz w:val="28"/>
          <w:szCs w:val="26"/>
        </w:rPr>
        <w:lastRenderedPageBreak/>
        <w:t>II- Phần thi tự luận</w:t>
      </w:r>
      <w:r w:rsidR="00260D5D">
        <w:rPr>
          <w:b/>
          <w:sz w:val="28"/>
          <w:szCs w:val="26"/>
        </w:rPr>
        <w:t>:</w:t>
      </w:r>
      <w:r w:rsidRPr="00BE250C">
        <w:rPr>
          <w:b/>
          <w:sz w:val="28"/>
          <w:szCs w:val="26"/>
        </w:rPr>
        <w:t xml:space="preserve"> (70 điểm)</w:t>
      </w:r>
      <w:r w:rsidR="003D402C">
        <w:rPr>
          <w:b/>
          <w:sz w:val="28"/>
          <w:szCs w:val="26"/>
        </w:rPr>
        <w:t>.</w:t>
      </w:r>
    </w:p>
    <w:p w:rsidR="00CA7A9F" w:rsidRPr="00CA7A9F" w:rsidRDefault="00CA7A9F" w:rsidP="00CA7A9F">
      <w:pPr>
        <w:spacing w:line="360" w:lineRule="auto"/>
        <w:rPr>
          <w:sz w:val="26"/>
          <w:szCs w:val="26"/>
        </w:rPr>
      </w:pPr>
      <w:r w:rsidRPr="00CA7A9F">
        <w:rPr>
          <w:sz w:val="26"/>
          <w:szCs w:val="26"/>
        </w:rPr>
        <w:t>Thầy/Cô hãy trình bày các vấn đề sau:</w:t>
      </w:r>
    </w:p>
    <w:p w:rsidR="00CA7A9F" w:rsidRPr="007C64C1" w:rsidRDefault="00CA7A9F" w:rsidP="00CA7A9F">
      <w:pPr>
        <w:spacing w:line="360" w:lineRule="auto"/>
        <w:ind w:firstLine="720"/>
        <w:jc w:val="both"/>
        <w:rPr>
          <w:b/>
          <w:sz w:val="26"/>
          <w:szCs w:val="26"/>
        </w:rPr>
      </w:pPr>
      <w:r w:rsidRPr="007C64C1">
        <w:rPr>
          <w:b/>
          <w:sz w:val="26"/>
          <w:szCs w:val="26"/>
        </w:rPr>
        <w:t>Câu 1: (30 điểm)</w:t>
      </w:r>
    </w:p>
    <w:p w:rsidR="00CA7A9F" w:rsidRPr="007C64C1" w:rsidRDefault="00CA7A9F" w:rsidP="00CA7A9F">
      <w:pPr>
        <w:spacing w:line="360" w:lineRule="auto"/>
        <w:ind w:firstLine="720"/>
        <w:jc w:val="both"/>
        <w:rPr>
          <w:sz w:val="26"/>
          <w:szCs w:val="26"/>
        </w:rPr>
      </w:pPr>
      <w:r w:rsidRPr="007C64C1">
        <w:rPr>
          <w:sz w:val="26"/>
          <w:szCs w:val="26"/>
        </w:rPr>
        <w:t>Thầy/Cô hãy trình bày thực trạng, khó khăn, thuận lợi trong công tác phổ biến, giáo dục pháp luật tại đơn vị.</w:t>
      </w:r>
    </w:p>
    <w:p w:rsidR="00CA7A9F" w:rsidRDefault="00CA7A9F" w:rsidP="00CA7A9F">
      <w:pPr>
        <w:tabs>
          <w:tab w:val="left" w:pos="-360"/>
        </w:tabs>
        <w:spacing w:line="360" w:lineRule="auto"/>
        <w:ind w:firstLine="567"/>
        <w:jc w:val="both"/>
        <w:rPr>
          <w:sz w:val="26"/>
          <w:szCs w:val="26"/>
        </w:rPr>
      </w:pPr>
      <w:r>
        <w:rPr>
          <w:sz w:val="26"/>
          <w:szCs w:val="26"/>
        </w:rPr>
        <w:t xml:space="preserve">Từ </w:t>
      </w:r>
      <w:r w:rsidRPr="007E621D">
        <w:rPr>
          <w:sz w:val="26"/>
          <w:szCs w:val="26"/>
        </w:rPr>
        <w:t>Đại hội VI Đảng ta đã nhấn mạnh: “phải coi trọng công tác giáo dục, tuyê</w:t>
      </w:r>
      <w:r>
        <w:rPr>
          <w:sz w:val="26"/>
          <w:szCs w:val="26"/>
        </w:rPr>
        <w:t xml:space="preserve">n truyền, giải thích pháp luật. Chính vì vậy không chỉ cả nước nói chung mà Trường Cao đẳng Lý Tự Trọng Tp.HCM nơi tôi công tác nói riêng hoạt động dựa trên cơ sở tuân thủ quy định về pháp luật của nhà nước. </w:t>
      </w:r>
    </w:p>
    <w:p w:rsidR="00CA7A9F" w:rsidRDefault="00CA7A9F" w:rsidP="00CA7A9F">
      <w:pPr>
        <w:tabs>
          <w:tab w:val="left" w:pos="-360"/>
        </w:tabs>
        <w:spacing w:line="360" w:lineRule="auto"/>
        <w:ind w:firstLine="567"/>
        <w:jc w:val="both"/>
        <w:rPr>
          <w:sz w:val="26"/>
          <w:szCs w:val="26"/>
        </w:rPr>
      </w:pPr>
      <w:r>
        <w:rPr>
          <w:sz w:val="26"/>
          <w:szCs w:val="26"/>
        </w:rPr>
        <w:t>Vì</w:t>
      </w:r>
      <w:r w:rsidR="007B5A0F">
        <w:rPr>
          <w:sz w:val="26"/>
          <w:szCs w:val="26"/>
        </w:rPr>
        <w:t xml:space="preserve"> vậy</w:t>
      </w:r>
      <w:r w:rsidR="001F420D">
        <w:rPr>
          <w:sz w:val="26"/>
          <w:szCs w:val="26"/>
        </w:rPr>
        <w:t>,</w:t>
      </w:r>
      <w:r>
        <w:rPr>
          <w:sz w:val="26"/>
          <w:szCs w:val="26"/>
        </w:rPr>
        <w:t xml:space="preserve"> Nhà trường, Gi</w:t>
      </w:r>
      <w:r w:rsidRPr="00C90DBE">
        <w:rPr>
          <w:sz w:val="26"/>
          <w:szCs w:val="26"/>
        </w:rPr>
        <w:t>ảng</w:t>
      </w:r>
      <w:r>
        <w:rPr>
          <w:sz w:val="26"/>
          <w:szCs w:val="26"/>
        </w:rPr>
        <w:t xml:space="preserve"> vi</w:t>
      </w:r>
      <w:r w:rsidRPr="00C90DBE">
        <w:rPr>
          <w:sz w:val="26"/>
          <w:szCs w:val="26"/>
        </w:rPr>
        <w:t>ê</w:t>
      </w:r>
      <w:r>
        <w:rPr>
          <w:sz w:val="26"/>
          <w:szCs w:val="26"/>
        </w:rPr>
        <w:t>n, c</w:t>
      </w:r>
      <w:r w:rsidRPr="00C90DBE">
        <w:rPr>
          <w:sz w:val="26"/>
          <w:szCs w:val="26"/>
        </w:rPr>
        <w:t>ác</w:t>
      </w:r>
      <w:r>
        <w:rPr>
          <w:sz w:val="26"/>
          <w:szCs w:val="26"/>
        </w:rPr>
        <w:t xml:space="preserve"> t</w:t>
      </w:r>
      <w:r w:rsidRPr="00C90DBE">
        <w:rPr>
          <w:sz w:val="26"/>
          <w:szCs w:val="26"/>
        </w:rPr>
        <w:t>ổ</w:t>
      </w:r>
      <w:r>
        <w:rPr>
          <w:sz w:val="26"/>
          <w:szCs w:val="26"/>
        </w:rPr>
        <w:t xml:space="preserve"> ch</w:t>
      </w:r>
      <w:r w:rsidRPr="00C90DBE">
        <w:rPr>
          <w:sz w:val="26"/>
          <w:szCs w:val="26"/>
        </w:rPr>
        <w:t>ức</w:t>
      </w:r>
      <w:r>
        <w:rPr>
          <w:sz w:val="26"/>
          <w:szCs w:val="26"/>
        </w:rPr>
        <w:t xml:space="preserve"> </w:t>
      </w:r>
      <w:r w:rsidRPr="00C90DBE">
        <w:rPr>
          <w:sz w:val="26"/>
          <w:szCs w:val="26"/>
        </w:rPr>
        <w:t>Đ</w:t>
      </w:r>
      <w:r>
        <w:rPr>
          <w:sz w:val="26"/>
          <w:szCs w:val="26"/>
        </w:rPr>
        <w:t>o</w:t>
      </w:r>
      <w:r w:rsidRPr="00C90DBE">
        <w:rPr>
          <w:sz w:val="26"/>
          <w:szCs w:val="26"/>
        </w:rPr>
        <w:t>àn</w:t>
      </w:r>
      <w:r>
        <w:rPr>
          <w:sz w:val="26"/>
          <w:szCs w:val="26"/>
        </w:rPr>
        <w:t xml:space="preserve"> - h</w:t>
      </w:r>
      <w:r w:rsidRPr="00C90DBE">
        <w:rPr>
          <w:sz w:val="26"/>
          <w:szCs w:val="26"/>
        </w:rPr>
        <w:t>ội</w:t>
      </w:r>
      <w:r>
        <w:rPr>
          <w:sz w:val="26"/>
          <w:szCs w:val="26"/>
        </w:rPr>
        <w:t xml:space="preserve"> thư</w:t>
      </w:r>
      <w:r w:rsidRPr="00C90DBE">
        <w:rPr>
          <w:sz w:val="26"/>
          <w:szCs w:val="26"/>
        </w:rPr>
        <w:t>ờng</w:t>
      </w:r>
      <w:r>
        <w:rPr>
          <w:sz w:val="26"/>
          <w:szCs w:val="26"/>
        </w:rPr>
        <w:t xml:space="preserve"> xuy</w:t>
      </w:r>
      <w:r w:rsidRPr="00C90DBE">
        <w:rPr>
          <w:sz w:val="26"/>
          <w:szCs w:val="26"/>
        </w:rPr>
        <w:t>ê</w:t>
      </w:r>
      <w:r>
        <w:rPr>
          <w:sz w:val="26"/>
          <w:szCs w:val="26"/>
        </w:rPr>
        <w:t>n t</w:t>
      </w:r>
      <w:r w:rsidRPr="00C90DBE">
        <w:rPr>
          <w:sz w:val="26"/>
          <w:szCs w:val="26"/>
        </w:rPr>
        <w:t>ổ</w:t>
      </w:r>
      <w:r>
        <w:rPr>
          <w:sz w:val="26"/>
          <w:szCs w:val="26"/>
        </w:rPr>
        <w:t xml:space="preserve"> ch</w:t>
      </w:r>
      <w:r w:rsidRPr="00C90DBE">
        <w:rPr>
          <w:sz w:val="26"/>
          <w:szCs w:val="26"/>
        </w:rPr>
        <w:t>ức</w:t>
      </w:r>
      <w:r>
        <w:rPr>
          <w:sz w:val="26"/>
          <w:szCs w:val="26"/>
        </w:rPr>
        <w:t xml:space="preserve">, </w:t>
      </w:r>
      <w:r w:rsidRPr="00C90DBE">
        <w:rPr>
          <w:sz w:val="26"/>
          <w:szCs w:val="26"/>
        </w:rPr>
        <w:t>đ</w:t>
      </w:r>
      <w:r>
        <w:rPr>
          <w:sz w:val="26"/>
          <w:szCs w:val="26"/>
        </w:rPr>
        <w:t>a d</w:t>
      </w:r>
      <w:r w:rsidRPr="00C90DBE">
        <w:rPr>
          <w:sz w:val="26"/>
          <w:szCs w:val="26"/>
        </w:rPr>
        <w:t>ạng</w:t>
      </w:r>
      <w:r>
        <w:rPr>
          <w:sz w:val="26"/>
          <w:szCs w:val="26"/>
        </w:rPr>
        <w:t xml:space="preserve"> h</w:t>
      </w:r>
      <w:r w:rsidRPr="00C90DBE">
        <w:rPr>
          <w:sz w:val="26"/>
          <w:szCs w:val="26"/>
        </w:rPr>
        <w:t>óa</w:t>
      </w:r>
      <w:r>
        <w:rPr>
          <w:sz w:val="26"/>
          <w:szCs w:val="26"/>
        </w:rPr>
        <w:t xml:space="preserve"> c</w:t>
      </w:r>
      <w:r w:rsidRPr="00C90DBE">
        <w:rPr>
          <w:sz w:val="26"/>
          <w:szCs w:val="26"/>
        </w:rPr>
        <w:t>ác</w:t>
      </w:r>
      <w:r>
        <w:rPr>
          <w:sz w:val="26"/>
          <w:szCs w:val="26"/>
        </w:rPr>
        <w:t xml:space="preserve"> ho</w:t>
      </w:r>
      <w:r w:rsidRPr="00C90DBE">
        <w:rPr>
          <w:sz w:val="26"/>
          <w:szCs w:val="26"/>
        </w:rPr>
        <w:t>ạt</w:t>
      </w:r>
      <w:r>
        <w:rPr>
          <w:sz w:val="26"/>
          <w:szCs w:val="26"/>
        </w:rPr>
        <w:t xml:space="preserve"> đ</w:t>
      </w:r>
      <w:r w:rsidRPr="00C90DBE">
        <w:rPr>
          <w:sz w:val="26"/>
          <w:szCs w:val="26"/>
        </w:rPr>
        <w:t>ộng</w:t>
      </w:r>
      <w:r>
        <w:rPr>
          <w:sz w:val="26"/>
          <w:szCs w:val="26"/>
        </w:rPr>
        <w:t xml:space="preserve"> gi</w:t>
      </w:r>
      <w:r w:rsidRPr="00C90DBE">
        <w:rPr>
          <w:sz w:val="26"/>
          <w:szCs w:val="26"/>
        </w:rPr>
        <w:t>áo</w:t>
      </w:r>
      <w:r>
        <w:rPr>
          <w:sz w:val="26"/>
          <w:szCs w:val="26"/>
        </w:rPr>
        <w:t xml:space="preserve"> d</w:t>
      </w:r>
      <w:r w:rsidRPr="00C90DBE">
        <w:rPr>
          <w:sz w:val="26"/>
          <w:szCs w:val="26"/>
        </w:rPr>
        <w:t>ục</w:t>
      </w:r>
      <w:r>
        <w:rPr>
          <w:sz w:val="26"/>
          <w:szCs w:val="26"/>
        </w:rPr>
        <w:t xml:space="preserve"> nh</w:t>
      </w:r>
      <w:r w:rsidRPr="00C90DBE">
        <w:rPr>
          <w:sz w:val="26"/>
          <w:szCs w:val="26"/>
        </w:rPr>
        <w:t>ằm</w:t>
      </w:r>
      <w:r>
        <w:rPr>
          <w:sz w:val="26"/>
          <w:szCs w:val="26"/>
        </w:rPr>
        <w:t xml:space="preserve"> n</w:t>
      </w:r>
      <w:r w:rsidRPr="00C90DBE">
        <w:rPr>
          <w:sz w:val="26"/>
          <w:szCs w:val="26"/>
        </w:rPr>
        <w:t>âng</w:t>
      </w:r>
      <w:r>
        <w:rPr>
          <w:sz w:val="26"/>
          <w:szCs w:val="26"/>
        </w:rPr>
        <w:t xml:space="preserve"> cao </w:t>
      </w:r>
      <w:r w:rsidRPr="00C90DBE">
        <w:rPr>
          <w:sz w:val="26"/>
          <w:szCs w:val="26"/>
        </w:rPr>
        <w:t>ý</w:t>
      </w:r>
      <w:r>
        <w:rPr>
          <w:sz w:val="26"/>
          <w:szCs w:val="26"/>
        </w:rPr>
        <w:t xml:space="preserve"> th</w:t>
      </w:r>
      <w:r w:rsidRPr="00C90DBE">
        <w:rPr>
          <w:sz w:val="26"/>
          <w:szCs w:val="26"/>
        </w:rPr>
        <w:t>ức</w:t>
      </w:r>
      <w:r>
        <w:rPr>
          <w:sz w:val="26"/>
          <w:szCs w:val="26"/>
        </w:rPr>
        <w:t xml:space="preserve"> th</w:t>
      </w:r>
      <w:r w:rsidRPr="00C90DBE">
        <w:rPr>
          <w:sz w:val="26"/>
          <w:szCs w:val="26"/>
        </w:rPr>
        <w:t>ực</w:t>
      </w:r>
      <w:r>
        <w:rPr>
          <w:sz w:val="26"/>
          <w:szCs w:val="26"/>
        </w:rPr>
        <w:t xml:space="preserve"> hi</w:t>
      </w:r>
      <w:r w:rsidRPr="00C90DBE">
        <w:rPr>
          <w:sz w:val="26"/>
          <w:szCs w:val="26"/>
        </w:rPr>
        <w:t>ện</w:t>
      </w:r>
      <w:r>
        <w:rPr>
          <w:sz w:val="26"/>
          <w:szCs w:val="26"/>
        </w:rPr>
        <w:t xml:space="preserve"> ph</w:t>
      </w:r>
      <w:r w:rsidRPr="00C90DBE">
        <w:rPr>
          <w:sz w:val="26"/>
          <w:szCs w:val="26"/>
        </w:rPr>
        <w:t>áp</w:t>
      </w:r>
      <w:r>
        <w:rPr>
          <w:sz w:val="26"/>
          <w:szCs w:val="26"/>
        </w:rPr>
        <w:t xml:space="preserve"> lu</w:t>
      </w:r>
      <w:r w:rsidRPr="00C90DBE">
        <w:rPr>
          <w:sz w:val="26"/>
          <w:szCs w:val="26"/>
        </w:rPr>
        <w:t>ật</w:t>
      </w:r>
      <w:r>
        <w:rPr>
          <w:sz w:val="26"/>
          <w:szCs w:val="26"/>
        </w:rPr>
        <w:t xml:space="preserve"> trong nh</w:t>
      </w:r>
      <w:r w:rsidRPr="00C90DBE">
        <w:rPr>
          <w:sz w:val="26"/>
          <w:szCs w:val="26"/>
        </w:rPr>
        <w:t>à</w:t>
      </w:r>
      <w:r>
        <w:rPr>
          <w:sz w:val="26"/>
          <w:szCs w:val="26"/>
        </w:rPr>
        <w:t xml:space="preserve"> trường. Vi</w:t>
      </w:r>
      <w:r w:rsidRPr="00C90DBE">
        <w:rPr>
          <w:sz w:val="26"/>
          <w:szCs w:val="26"/>
        </w:rPr>
        <w:t>ệc</w:t>
      </w:r>
      <w:r>
        <w:rPr>
          <w:sz w:val="26"/>
          <w:szCs w:val="26"/>
        </w:rPr>
        <w:t xml:space="preserve"> h</w:t>
      </w:r>
      <w:r w:rsidRPr="005D3A74">
        <w:rPr>
          <w:sz w:val="26"/>
          <w:szCs w:val="26"/>
        </w:rPr>
        <w:t>ọc</w:t>
      </w:r>
      <w:r>
        <w:rPr>
          <w:sz w:val="26"/>
          <w:szCs w:val="26"/>
        </w:rPr>
        <w:t xml:space="preserve"> c</w:t>
      </w:r>
      <w:r w:rsidRPr="005D3A74">
        <w:rPr>
          <w:sz w:val="26"/>
          <w:szCs w:val="26"/>
        </w:rPr>
        <w:t>ủa</w:t>
      </w:r>
      <w:r>
        <w:rPr>
          <w:sz w:val="26"/>
          <w:szCs w:val="26"/>
        </w:rPr>
        <w:t xml:space="preserve"> h</w:t>
      </w:r>
      <w:r w:rsidRPr="005D3A74">
        <w:rPr>
          <w:sz w:val="26"/>
          <w:szCs w:val="26"/>
        </w:rPr>
        <w:t>ọc</w:t>
      </w:r>
      <w:r>
        <w:rPr>
          <w:sz w:val="26"/>
          <w:szCs w:val="26"/>
        </w:rPr>
        <w:t xml:space="preserve"> sinh, sinh vi</w:t>
      </w:r>
      <w:r w:rsidRPr="005D3A74">
        <w:rPr>
          <w:sz w:val="26"/>
          <w:szCs w:val="26"/>
        </w:rPr>
        <w:t>ê</w:t>
      </w:r>
      <w:r>
        <w:rPr>
          <w:sz w:val="26"/>
          <w:szCs w:val="26"/>
        </w:rPr>
        <w:t>n c</w:t>
      </w:r>
      <w:r w:rsidRPr="005D3A74">
        <w:rPr>
          <w:sz w:val="26"/>
          <w:szCs w:val="26"/>
        </w:rPr>
        <w:t>ũng</w:t>
      </w:r>
      <w:r>
        <w:rPr>
          <w:sz w:val="26"/>
          <w:szCs w:val="26"/>
        </w:rPr>
        <w:t xml:space="preserve"> c</w:t>
      </w:r>
      <w:r w:rsidRPr="005D3A74">
        <w:rPr>
          <w:sz w:val="26"/>
          <w:szCs w:val="26"/>
        </w:rPr>
        <w:t>ó</w:t>
      </w:r>
      <w:r>
        <w:rPr>
          <w:sz w:val="26"/>
          <w:szCs w:val="26"/>
        </w:rPr>
        <w:t xml:space="preserve"> nhi</w:t>
      </w:r>
      <w:r w:rsidRPr="005D3A74">
        <w:rPr>
          <w:sz w:val="26"/>
          <w:szCs w:val="26"/>
        </w:rPr>
        <w:t>ều</w:t>
      </w:r>
      <w:r>
        <w:rPr>
          <w:sz w:val="26"/>
          <w:szCs w:val="26"/>
        </w:rPr>
        <w:t xml:space="preserve"> ti</w:t>
      </w:r>
      <w:r w:rsidRPr="005D3A74">
        <w:rPr>
          <w:sz w:val="26"/>
          <w:szCs w:val="26"/>
        </w:rPr>
        <w:t>ến</w:t>
      </w:r>
      <w:r>
        <w:rPr>
          <w:sz w:val="26"/>
          <w:szCs w:val="26"/>
        </w:rPr>
        <w:t xml:space="preserve"> b</w:t>
      </w:r>
      <w:r w:rsidRPr="005D3A74">
        <w:rPr>
          <w:sz w:val="26"/>
          <w:szCs w:val="26"/>
        </w:rPr>
        <w:t>ộ</w:t>
      </w:r>
      <w:r>
        <w:rPr>
          <w:sz w:val="26"/>
          <w:szCs w:val="26"/>
        </w:rPr>
        <w:t xml:space="preserve"> trong vi</w:t>
      </w:r>
      <w:r w:rsidRPr="005D3A74">
        <w:rPr>
          <w:sz w:val="26"/>
          <w:szCs w:val="26"/>
        </w:rPr>
        <w:t>ệc</w:t>
      </w:r>
      <w:r>
        <w:rPr>
          <w:sz w:val="26"/>
          <w:szCs w:val="26"/>
        </w:rPr>
        <w:t xml:space="preserve"> t</w:t>
      </w:r>
      <w:r w:rsidRPr="005D3A74">
        <w:rPr>
          <w:sz w:val="26"/>
          <w:szCs w:val="26"/>
        </w:rPr>
        <w:t>ự</w:t>
      </w:r>
      <w:r>
        <w:rPr>
          <w:sz w:val="26"/>
          <w:szCs w:val="26"/>
        </w:rPr>
        <w:t xml:space="preserve"> n</w:t>
      </w:r>
      <w:r w:rsidRPr="005D3A74">
        <w:rPr>
          <w:sz w:val="26"/>
          <w:szCs w:val="26"/>
        </w:rPr>
        <w:t>âng</w:t>
      </w:r>
      <w:r>
        <w:rPr>
          <w:sz w:val="26"/>
          <w:szCs w:val="26"/>
        </w:rPr>
        <w:t xml:space="preserve"> cao </w:t>
      </w:r>
      <w:r w:rsidRPr="005D3A74">
        <w:rPr>
          <w:sz w:val="26"/>
          <w:szCs w:val="26"/>
        </w:rPr>
        <w:t>ý</w:t>
      </w:r>
      <w:r>
        <w:rPr>
          <w:sz w:val="26"/>
          <w:szCs w:val="26"/>
        </w:rPr>
        <w:t xml:space="preserve"> th</w:t>
      </w:r>
      <w:r w:rsidRPr="005D3A74">
        <w:rPr>
          <w:sz w:val="26"/>
          <w:szCs w:val="26"/>
        </w:rPr>
        <w:t>ức</w:t>
      </w:r>
      <w:r>
        <w:rPr>
          <w:sz w:val="26"/>
          <w:szCs w:val="26"/>
        </w:rPr>
        <w:t>, trách nhiệm th</w:t>
      </w:r>
      <w:r w:rsidRPr="005D3A74">
        <w:rPr>
          <w:sz w:val="26"/>
          <w:szCs w:val="26"/>
        </w:rPr>
        <w:t>ực</w:t>
      </w:r>
      <w:r>
        <w:rPr>
          <w:sz w:val="26"/>
          <w:szCs w:val="26"/>
        </w:rPr>
        <w:t xml:space="preserve"> hi</w:t>
      </w:r>
      <w:r w:rsidRPr="005D3A74">
        <w:rPr>
          <w:sz w:val="26"/>
          <w:szCs w:val="26"/>
        </w:rPr>
        <w:t>ệ</w:t>
      </w:r>
      <w:r>
        <w:rPr>
          <w:sz w:val="26"/>
          <w:szCs w:val="26"/>
        </w:rPr>
        <w:t>n ph</w:t>
      </w:r>
      <w:r w:rsidRPr="005D3A74">
        <w:rPr>
          <w:sz w:val="26"/>
          <w:szCs w:val="26"/>
        </w:rPr>
        <w:t>áp</w:t>
      </w:r>
      <w:r>
        <w:rPr>
          <w:sz w:val="26"/>
          <w:szCs w:val="26"/>
        </w:rPr>
        <w:t xml:space="preserve"> lu</w:t>
      </w:r>
      <w:r w:rsidRPr="005D3A74">
        <w:rPr>
          <w:sz w:val="26"/>
          <w:szCs w:val="26"/>
        </w:rPr>
        <w:t>ật</w:t>
      </w:r>
      <w:r>
        <w:rPr>
          <w:sz w:val="26"/>
          <w:szCs w:val="26"/>
        </w:rPr>
        <w:t xml:space="preserve"> dựa trên các hoạt động của nhà trường như sau: </w:t>
      </w:r>
    </w:p>
    <w:p w:rsidR="00CA7A9F" w:rsidRDefault="00CA7A9F" w:rsidP="00CA7A9F">
      <w:pPr>
        <w:spacing w:line="360" w:lineRule="auto"/>
        <w:ind w:firstLine="720"/>
        <w:jc w:val="both"/>
        <w:rPr>
          <w:color w:val="222222"/>
          <w:sz w:val="26"/>
          <w:szCs w:val="26"/>
          <w:shd w:val="clear" w:color="auto" w:fill="FFFFFF"/>
        </w:rPr>
      </w:pPr>
      <w:r>
        <w:rPr>
          <w:color w:val="222222"/>
          <w:sz w:val="26"/>
          <w:szCs w:val="26"/>
          <w:shd w:val="clear" w:color="auto" w:fill="FFFFFF"/>
        </w:rPr>
        <w:t xml:space="preserve">- Nhà trường trang bị tủ sách pháp luật trong khuôn viên thư viện trường dễ dàng để cho mọi người vào tham khảo sách, tài liệu, tư liệu,.. </w:t>
      </w:r>
    </w:p>
    <w:p w:rsidR="00CA7A9F" w:rsidRDefault="00CA7A9F" w:rsidP="00CA7A9F">
      <w:pPr>
        <w:spacing w:line="360" w:lineRule="auto"/>
        <w:ind w:firstLine="720"/>
        <w:jc w:val="both"/>
        <w:rPr>
          <w:color w:val="222222"/>
          <w:sz w:val="26"/>
          <w:szCs w:val="26"/>
          <w:shd w:val="clear" w:color="auto" w:fill="FFFFFF"/>
        </w:rPr>
      </w:pPr>
      <w:r>
        <w:rPr>
          <w:color w:val="222222"/>
          <w:sz w:val="26"/>
          <w:szCs w:val="26"/>
          <w:shd w:val="clear" w:color="auto" w:fill="FFFFFF"/>
        </w:rPr>
        <w:t>- Ngày 21/4/2018 nhà trường ra kế hoạch số 375/KH-LTT-TTPC về công tác phổ biến, giáo dục pháp luật năm 2018 trong lĩnh vực giáo dục và đào tạo của Trường CĐ Lý Tự Trọng Tp.HCM.</w:t>
      </w:r>
    </w:p>
    <w:p w:rsidR="00CA7A9F" w:rsidRPr="007C64C1" w:rsidRDefault="00CA7A9F" w:rsidP="00CA7A9F">
      <w:pPr>
        <w:spacing w:line="360" w:lineRule="auto"/>
        <w:ind w:firstLine="720"/>
        <w:jc w:val="both"/>
        <w:rPr>
          <w:sz w:val="26"/>
          <w:szCs w:val="26"/>
        </w:rPr>
      </w:pPr>
      <w:r>
        <w:rPr>
          <w:color w:val="222222"/>
          <w:sz w:val="26"/>
          <w:szCs w:val="26"/>
          <w:shd w:val="clear" w:color="auto" w:fill="FFFFFF"/>
        </w:rPr>
        <w:t xml:space="preserve">- Ngày 28-9-2018 vừa qua, nhà trường có tổ chức </w:t>
      </w:r>
      <w:r w:rsidRPr="000E30A0">
        <w:rPr>
          <w:color w:val="222222"/>
          <w:sz w:val="26"/>
          <w:szCs w:val="26"/>
          <w:shd w:val="clear" w:color="auto" w:fill="FFFFFF"/>
        </w:rPr>
        <w:t>phiên tòa giả định tuyên truyền Luật Bình đẳng giới và phòng, chống bạo lực trên cơ sở giới năm 2018</w:t>
      </w:r>
      <w:r>
        <w:rPr>
          <w:color w:val="222222"/>
          <w:sz w:val="26"/>
          <w:szCs w:val="26"/>
          <w:shd w:val="clear" w:color="auto" w:fill="FFFFFF"/>
        </w:rPr>
        <w:t xml:space="preserve"> cho học sinh, sinh viên tham gia.</w:t>
      </w:r>
    </w:p>
    <w:p w:rsidR="00CA7A9F" w:rsidRPr="007C64C1" w:rsidRDefault="00CA7A9F" w:rsidP="00CA7A9F">
      <w:pPr>
        <w:spacing w:line="360" w:lineRule="auto"/>
        <w:ind w:firstLine="720"/>
        <w:jc w:val="both"/>
        <w:rPr>
          <w:color w:val="222222"/>
          <w:sz w:val="26"/>
          <w:szCs w:val="26"/>
          <w:shd w:val="clear" w:color="auto" w:fill="FFFFFF"/>
        </w:rPr>
      </w:pPr>
      <w:r w:rsidRPr="007C64C1">
        <w:rPr>
          <w:color w:val="222222"/>
          <w:sz w:val="26"/>
          <w:szCs w:val="26"/>
          <w:shd w:val="clear" w:color="auto" w:fill="FFFFFF"/>
        </w:rPr>
        <w:t xml:space="preserve">- Trình độ học vấn của </w:t>
      </w:r>
      <w:r>
        <w:rPr>
          <w:color w:val="222222"/>
          <w:sz w:val="26"/>
          <w:szCs w:val="26"/>
          <w:shd w:val="clear" w:color="auto" w:fill="FFFFFF"/>
        </w:rPr>
        <w:t xml:space="preserve">một số bộ phận </w:t>
      </w:r>
      <w:r w:rsidRPr="007C64C1">
        <w:rPr>
          <w:color w:val="222222"/>
          <w:sz w:val="26"/>
          <w:szCs w:val="26"/>
          <w:shd w:val="clear" w:color="auto" w:fill="FFFFFF"/>
        </w:rPr>
        <w:t>khá cao</w:t>
      </w:r>
      <w:r>
        <w:rPr>
          <w:color w:val="222222"/>
          <w:sz w:val="26"/>
          <w:szCs w:val="26"/>
          <w:shd w:val="clear" w:color="auto" w:fill="FFFFFF"/>
        </w:rPr>
        <w:t>.</w:t>
      </w:r>
    </w:p>
    <w:p w:rsidR="00CA7A9F" w:rsidRDefault="00CA7A9F" w:rsidP="00CA7A9F">
      <w:pPr>
        <w:spacing w:line="360" w:lineRule="auto"/>
        <w:ind w:firstLine="720"/>
        <w:jc w:val="both"/>
        <w:rPr>
          <w:color w:val="222222"/>
          <w:sz w:val="26"/>
          <w:szCs w:val="26"/>
          <w:shd w:val="clear" w:color="auto" w:fill="FFFFFF"/>
        </w:rPr>
      </w:pPr>
      <w:r w:rsidRPr="007C64C1">
        <w:rPr>
          <w:color w:val="222222"/>
          <w:sz w:val="26"/>
          <w:szCs w:val="26"/>
          <w:shd w:val="clear" w:color="auto" w:fill="FFFFFF"/>
        </w:rPr>
        <w:t>- Ý thức, trách nhiệm, tinh thần tuân thủ Pháp luật của trường khá tốt.</w:t>
      </w:r>
    </w:p>
    <w:p w:rsidR="00CA7A9F" w:rsidRDefault="00CA7A9F" w:rsidP="00CA7A9F">
      <w:pPr>
        <w:tabs>
          <w:tab w:val="left" w:pos="-360"/>
        </w:tabs>
        <w:spacing w:line="360" w:lineRule="auto"/>
        <w:ind w:firstLine="720"/>
        <w:jc w:val="both"/>
        <w:rPr>
          <w:sz w:val="26"/>
          <w:szCs w:val="26"/>
        </w:rPr>
      </w:pPr>
      <w:r>
        <w:rPr>
          <w:sz w:val="26"/>
          <w:szCs w:val="26"/>
        </w:rPr>
        <w:t>Tuy nhi</w:t>
      </w:r>
      <w:r w:rsidRPr="005D3A74">
        <w:rPr>
          <w:sz w:val="26"/>
          <w:szCs w:val="26"/>
        </w:rPr>
        <w:t>ê</w:t>
      </w:r>
      <w:r>
        <w:rPr>
          <w:sz w:val="26"/>
          <w:szCs w:val="26"/>
        </w:rPr>
        <w:t>n, b</w:t>
      </w:r>
      <w:r w:rsidRPr="005D3A74">
        <w:rPr>
          <w:sz w:val="26"/>
          <w:szCs w:val="26"/>
        </w:rPr>
        <w:t>ê</w:t>
      </w:r>
      <w:r>
        <w:rPr>
          <w:sz w:val="26"/>
          <w:szCs w:val="26"/>
        </w:rPr>
        <w:t>n c</w:t>
      </w:r>
      <w:r w:rsidRPr="005D3A74">
        <w:rPr>
          <w:sz w:val="26"/>
          <w:szCs w:val="26"/>
        </w:rPr>
        <w:t>ạnh</w:t>
      </w:r>
      <w:r>
        <w:rPr>
          <w:sz w:val="26"/>
          <w:szCs w:val="26"/>
        </w:rPr>
        <w:t xml:space="preserve"> nh</w:t>
      </w:r>
      <w:r w:rsidRPr="005D3A74">
        <w:rPr>
          <w:sz w:val="26"/>
          <w:szCs w:val="26"/>
        </w:rPr>
        <w:t>ững</w:t>
      </w:r>
      <w:r>
        <w:rPr>
          <w:sz w:val="26"/>
          <w:szCs w:val="26"/>
        </w:rPr>
        <w:t xml:space="preserve"> thu</w:t>
      </w:r>
      <w:r w:rsidRPr="005D3A74">
        <w:rPr>
          <w:sz w:val="26"/>
          <w:szCs w:val="26"/>
        </w:rPr>
        <w:t>ận</w:t>
      </w:r>
      <w:r>
        <w:rPr>
          <w:sz w:val="26"/>
          <w:szCs w:val="26"/>
        </w:rPr>
        <w:t xml:space="preserve"> l</w:t>
      </w:r>
      <w:r w:rsidRPr="005D3A74">
        <w:rPr>
          <w:sz w:val="26"/>
          <w:szCs w:val="26"/>
        </w:rPr>
        <w:t>ợi</w:t>
      </w:r>
      <w:r>
        <w:rPr>
          <w:sz w:val="26"/>
          <w:szCs w:val="26"/>
        </w:rPr>
        <w:t xml:space="preserve"> có được th</w:t>
      </w:r>
      <w:r w:rsidRPr="005D3A74">
        <w:rPr>
          <w:sz w:val="26"/>
          <w:szCs w:val="26"/>
        </w:rPr>
        <w:t>ì</w:t>
      </w:r>
      <w:r>
        <w:rPr>
          <w:sz w:val="26"/>
          <w:szCs w:val="26"/>
        </w:rPr>
        <w:t xml:space="preserve"> vi</w:t>
      </w:r>
      <w:r w:rsidRPr="005D3A74">
        <w:rPr>
          <w:sz w:val="26"/>
          <w:szCs w:val="26"/>
        </w:rPr>
        <w:t>ệc</w:t>
      </w:r>
      <w:r>
        <w:rPr>
          <w:sz w:val="26"/>
          <w:szCs w:val="26"/>
        </w:rPr>
        <w:t xml:space="preserve"> th</w:t>
      </w:r>
      <w:r w:rsidRPr="005D3A74">
        <w:rPr>
          <w:sz w:val="26"/>
          <w:szCs w:val="26"/>
        </w:rPr>
        <w:t>ực</w:t>
      </w:r>
      <w:r>
        <w:rPr>
          <w:sz w:val="26"/>
          <w:szCs w:val="26"/>
        </w:rPr>
        <w:t xml:space="preserve"> hi</w:t>
      </w:r>
      <w:r w:rsidRPr="005D3A74">
        <w:rPr>
          <w:sz w:val="26"/>
          <w:szCs w:val="26"/>
        </w:rPr>
        <w:t>ện</w:t>
      </w:r>
      <w:r>
        <w:rPr>
          <w:sz w:val="26"/>
          <w:szCs w:val="26"/>
        </w:rPr>
        <w:t xml:space="preserve"> v</w:t>
      </w:r>
      <w:r w:rsidRPr="005D3A74">
        <w:rPr>
          <w:sz w:val="26"/>
          <w:szCs w:val="26"/>
        </w:rPr>
        <w:t>à</w:t>
      </w:r>
      <w:r>
        <w:rPr>
          <w:sz w:val="26"/>
          <w:szCs w:val="26"/>
        </w:rPr>
        <w:t xml:space="preserve"> tuy</w:t>
      </w:r>
      <w:r w:rsidRPr="005D3A74">
        <w:rPr>
          <w:sz w:val="26"/>
          <w:szCs w:val="26"/>
        </w:rPr>
        <w:t>ê</w:t>
      </w:r>
      <w:r>
        <w:rPr>
          <w:sz w:val="26"/>
          <w:szCs w:val="26"/>
        </w:rPr>
        <w:t>n truy</w:t>
      </w:r>
      <w:r w:rsidRPr="005D3A74">
        <w:rPr>
          <w:sz w:val="26"/>
          <w:szCs w:val="26"/>
        </w:rPr>
        <w:t>ền</w:t>
      </w:r>
      <w:r>
        <w:rPr>
          <w:sz w:val="26"/>
          <w:szCs w:val="26"/>
        </w:rPr>
        <w:t>, phổ bi</w:t>
      </w:r>
      <w:r w:rsidRPr="005D3A74">
        <w:rPr>
          <w:sz w:val="26"/>
          <w:szCs w:val="26"/>
        </w:rPr>
        <w:t>ến</w:t>
      </w:r>
      <w:r>
        <w:rPr>
          <w:sz w:val="26"/>
          <w:szCs w:val="26"/>
        </w:rPr>
        <w:t>, gi</w:t>
      </w:r>
      <w:r w:rsidRPr="005D3A74">
        <w:rPr>
          <w:sz w:val="26"/>
          <w:szCs w:val="26"/>
        </w:rPr>
        <w:t>áo</w:t>
      </w:r>
      <w:r>
        <w:rPr>
          <w:sz w:val="26"/>
          <w:szCs w:val="26"/>
        </w:rPr>
        <w:t xml:space="preserve"> d</w:t>
      </w:r>
      <w:r w:rsidRPr="005D3A74">
        <w:rPr>
          <w:sz w:val="26"/>
          <w:szCs w:val="26"/>
        </w:rPr>
        <w:t>ục</w:t>
      </w:r>
      <w:r>
        <w:rPr>
          <w:sz w:val="26"/>
          <w:szCs w:val="26"/>
        </w:rPr>
        <w:t xml:space="preserve"> ph</w:t>
      </w:r>
      <w:r w:rsidRPr="005D3A74">
        <w:rPr>
          <w:sz w:val="26"/>
          <w:szCs w:val="26"/>
        </w:rPr>
        <w:t>áp</w:t>
      </w:r>
      <w:r>
        <w:rPr>
          <w:sz w:val="26"/>
          <w:szCs w:val="26"/>
        </w:rPr>
        <w:t xml:space="preserve"> lu</w:t>
      </w:r>
      <w:r w:rsidRPr="005D3A74">
        <w:rPr>
          <w:sz w:val="26"/>
          <w:szCs w:val="26"/>
        </w:rPr>
        <w:t>ật</w:t>
      </w:r>
      <w:r>
        <w:rPr>
          <w:sz w:val="26"/>
          <w:szCs w:val="26"/>
        </w:rPr>
        <w:t xml:space="preserve"> t</w:t>
      </w:r>
      <w:r w:rsidRPr="005D3A74">
        <w:rPr>
          <w:sz w:val="26"/>
          <w:szCs w:val="26"/>
        </w:rPr>
        <w:t>ại</w:t>
      </w:r>
      <w:r>
        <w:rPr>
          <w:sz w:val="26"/>
          <w:szCs w:val="26"/>
        </w:rPr>
        <w:t xml:space="preserve"> trường c</w:t>
      </w:r>
      <w:r w:rsidRPr="005D3A74">
        <w:rPr>
          <w:sz w:val="26"/>
          <w:szCs w:val="26"/>
        </w:rPr>
        <w:t>ũng</w:t>
      </w:r>
      <w:r>
        <w:rPr>
          <w:sz w:val="26"/>
          <w:szCs w:val="26"/>
        </w:rPr>
        <w:t xml:space="preserve"> c</w:t>
      </w:r>
      <w:r w:rsidRPr="005D3A74">
        <w:rPr>
          <w:sz w:val="26"/>
          <w:szCs w:val="26"/>
        </w:rPr>
        <w:t>òn</w:t>
      </w:r>
      <w:r>
        <w:rPr>
          <w:sz w:val="26"/>
          <w:szCs w:val="26"/>
        </w:rPr>
        <w:t xml:space="preserve"> g</w:t>
      </w:r>
      <w:r w:rsidRPr="005D3A74">
        <w:rPr>
          <w:sz w:val="26"/>
          <w:szCs w:val="26"/>
        </w:rPr>
        <w:t>ặp</w:t>
      </w:r>
      <w:r>
        <w:rPr>
          <w:sz w:val="26"/>
          <w:szCs w:val="26"/>
        </w:rPr>
        <w:t xml:space="preserve"> những kh</w:t>
      </w:r>
      <w:r w:rsidRPr="005D3A74">
        <w:rPr>
          <w:sz w:val="26"/>
          <w:szCs w:val="26"/>
        </w:rPr>
        <w:t>ó</w:t>
      </w:r>
      <w:r>
        <w:rPr>
          <w:sz w:val="26"/>
          <w:szCs w:val="26"/>
        </w:rPr>
        <w:t xml:space="preserve"> kh</w:t>
      </w:r>
      <w:r w:rsidRPr="005D3A74">
        <w:rPr>
          <w:sz w:val="26"/>
          <w:szCs w:val="26"/>
        </w:rPr>
        <w:t>ăn</w:t>
      </w:r>
      <w:r>
        <w:rPr>
          <w:sz w:val="26"/>
          <w:szCs w:val="26"/>
        </w:rPr>
        <w:t xml:space="preserve"> nh</w:t>
      </w:r>
      <w:r w:rsidRPr="005D3A74">
        <w:rPr>
          <w:sz w:val="26"/>
          <w:szCs w:val="26"/>
        </w:rPr>
        <w:t>ất</w:t>
      </w:r>
      <w:r>
        <w:rPr>
          <w:sz w:val="26"/>
          <w:szCs w:val="26"/>
        </w:rPr>
        <w:t xml:space="preserve"> đ</w:t>
      </w:r>
      <w:r w:rsidRPr="005D3A74">
        <w:rPr>
          <w:sz w:val="26"/>
          <w:szCs w:val="26"/>
        </w:rPr>
        <w:t>ịnh</w:t>
      </w:r>
      <w:r>
        <w:rPr>
          <w:sz w:val="26"/>
          <w:szCs w:val="26"/>
        </w:rPr>
        <w:t>:</w:t>
      </w:r>
    </w:p>
    <w:p w:rsidR="00CA7A9F" w:rsidRDefault="00CA7A9F" w:rsidP="00CA7A9F">
      <w:pPr>
        <w:spacing w:line="360" w:lineRule="auto"/>
        <w:ind w:firstLine="720"/>
        <w:jc w:val="both"/>
        <w:rPr>
          <w:sz w:val="26"/>
          <w:szCs w:val="26"/>
        </w:rPr>
      </w:pPr>
      <w:r>
        <w:rPr>
          <w:sz w:val="26"/>
          <w:szCs w:val="26"/>
        </w:rPr>
        <w:t xml:space="preserve">- Do là trường nghề nên chủ yếu là dạy thực hành, các môn lý thuyết còn hạn chế.  </w:t>
      </w:r>
    </w:p>
    <w:p w:rsidR="00CA7A9F" w:rsidRPr="007C64C1" w:rsidRDefault="00CA7A9F" w:rsidP="00CA7A9F">
      <w:pPr>
        <w:spacing w:line="360" w:lineRule="auto"/>
        <w:ind w:firstLine="720"/>
        <w:jc w:val="both"/>
        <w:rPr>
          <w:sz w:val="26"/>
          <w:szCs w:val="26"/>
        </w:rPr>
      </w:pPr>
      <w:r w:rsidRPr="007C64C1">
        <w:rPr>
          <w:sz w:val="26"/>
          <w:szCs w:val="26"/>
        </w:rPr>
        <w:t>-</w:t>
      </w:r>
      <w:r>
        <w:rPr>
          <w:sz w:val="26"/>
          <w:szCs w:val="26"/>
        </w:rPr>
        <w:t xml:space="preserve">  Bên cạnh, một số cán bộ, người lao động có ý thức</w:t>
      </w:r>
      <w:r w:rsidRPr="007C64C1">
        <w:rPr>
          <w:sz w:val="26"/>
          <w:szCs w:val="26"/>
        </w:rPr>
        <w:t xml:space="preserve"> </w:t>
      </w:r>
      <w:r>
        <w:rPr>
          <w:sz w:val="26"/>
          <w:szCs w:val="26"/>
        </w:rPr>
        <w:t>t</w:t>
      </w:r>
      <w:r w:rsidRPr="007C64C1">
        <w:rPr>
          <w:sz w:val="26"/>
          <w:szCs w:val="26"/>
          <w:lang w:val="vi-VN"/>
        </w:rPr>
        <w:t>rách nhiệm</w:t>
      </w:r>
      <w:r>
        <w:rPr>
          <w:sz w:val="26"/>
          <w:szCs w:val="26"/>
        </w:rPr>
        <w:t>, còn một số bộ phận chưa</w:t>
      </w:r>
      <w:r w:rsidRPr="007C64C1">
        <w:rPr>
          <w:sz w:val="26"/>
          <w:szCs w:val="26"/>
        </w:rPr>
        <w:t xml:space="preserve"> </w:t>
      </w:r>
      <w:r>
        <w:rPr>
          <w:sz w:val="26"/>
          <w:szCs w:val="26"/>
        </w:rPr>
        <w:t xml:space="preserve">nhận thức </w:t>
      </w:r>
      <w:r w:rsidRPr="007C64C1">
        <w:rPr>
          <w:sz w:val="26"/>
          <w:szCs w:val="26"/>
        </w:rPr>
        <w:t xml:space="preserve">đúng đắn, sâu sắc về </w:t>
      </w:r>
      <w:r>
        <w:rPr>
          <w:sz w:val="26"/>
          <w:szCs w:val="26"/>
        </w:rPr>
        <w:t xml:space="preserve">vi phạm </w:t>
      </w:r>
      <w:r w:rsidRPr="007C64C1">
        <w:rPr>
          <w:sz w:val="26"/>
          <w:szCs w:val="26"/>
        </w:rPr>
        <w:t>pháp luật.</w:t>
      </w:r>
    </w:p>
    <w:p w:rsidR="00CA7A9F" w:rsidRDefault="00CA7A9F" w:rsidP="00CA7A9F">
      <w:pPr>
        <w:spacing w:line="360" w:lineRule="auto"/>
        <w:ind w:firstLine="720"/>
        <w:jc w:val="both"/>
        <w:rPr>
          <w:sz w:val="26"/>
          <w:szCs w:val="26"/>
        </w:rPr>
      </w:pPr>
      <w:r w:rsidRPr="007C64C1">
        <w:rPr>
          <w:sz w:val="26"/>
          <w:szCs w:val="26"/>
        </w:rPr>
        <w:t>- Kinh phí, cơ sở đầu tư trang thiết cho việc tuyên truyền chưa nhiều.</w:t>
      </w:r>
    </w:p>
    <w:p w:rsidR="00CA7A9F" w:rsidRDefault="00CA7A9F" w:rsidP="00CA7A9F">
      <w:pPr>
        <w:spacing w:line="360" w:lineRule="auto"/>
        <w:ind w:firstLine="720"/>
        <w:jc w:val="both"/>
        <w:rPr>
          <w:sz w:val="26"/>
          <w:szCs w:val="26"/>
        </w:rPr>
      </w:pPr>
      <w:r w:rsidRPr="007C64C1">
        <w:rPr>
          <w:sz w:val="26"/>
          <w:szCs w:val="26"/>
        </w:rPr>
        <w:lastRenderedPageBreak/>
        <w:t xml:space="preserve">- </w:t>
      </w:r>
      <w:r>
        <w:rPr>
          <w:sz w:val="26"/>
          <w:szCs w:val="26"/>
        </w:rPr>
        <w:t>H</w:t>
      </w:r>
      <w:r w:rsidRPr="007C64C1">
        <w:rPr>
          <w:sz w:val="26"/>
          <w:szCs w:val="26"/>
        </w:rPr>
        <w:t xml:space="preserve">oạt động tuyên truyền, </w:t>
      </w:r>
      <w:r>
        <w:rPr>
          <w:sz w:val="26"/>
          <w:szCs w:val="26"/>
        </w:rPr>
        <w:t>phố biến giáo dục pháp luật</w:t>
      </w:r>
      <w:r w:rsidRPr="007C64C1">
        <w:rPr>
          <w:sz w:val="26"/>
          <w:szCs w:val="26"/>
        </w:rPr>
        <w:t xml:space="preserve"> chưa được thực hiện thường xuyên, liên tục</w:t>
      </w:r>
      <w:r>
        <w:rPr>
          <w:sz w:val="26"/>
          <w:szCs w:val="26"/>
        </w:rPr>
        <w:t xml:space="preserve">, hình thức phổ biến chưa phong phú, nội dung chưa tạo được sự chú ý đối với người nghe, </w:t>
      </w:r>
      <w:r w:rsidRPr="007C64C1">
        <w:rPr>
          <w:color w:val="000000"/>
          <w:sz w:val="26"/>
          <w:szCs w:val="26"/>
          <w:shd w:val="clear" w:color="auto" w:fill="FFFFFF"/>
        </w:rPr>
        <w:t>chưa kết hợp sử dụng nhiều hình thức tuyên truyền như treo băng rôn, hình ảnh về pháp luật</w:t>
      </w:r>
    </w:p>
    <w:p w:rsidR="00CA7A9F" w:rsidRDefault="00CA7A9F" w:rsidP="00CA7A9F">
      <w:pPr>
        <w:spacing w:line="360" w:lineRule="auto"/>
        <w:ind w:firstLine="720"/>
        <w:jc w:val="both"/>
        <w:rPr>
          <w:sz w:val="26"/>
          <w:szCs w:val="26"/>
        </w:rPr>
      </w:pPr>
      <w:r>
        <w:rPr>
          <w:sz w:val="26"/>
          <w:szCs w:val="26"/>
        </w:rPr>
        <w:t>- Đội ngũ làm công tác phổ biến, tuyên truyền pháp luật là những giảng viên giảng dạy bộ môn kiêm nhiệm nên công tác tuyên truyền chưa thực sự được quan tâm, chú trọng, đầu tư đúng mức nên h</w:t>
      </w:r>
      <w:r w:rsidRPr="007C64C1">
        <w:rPr>
          <w:sz w:val="26"/>
          <w:szCs w:val="26"/>
        </w:rPr>
        <w:t xml:space="preserve">iệu quả mang lại chưa cao.  </w:t>
      </w:r>
    </w:p>
    <w:p w:rsidR="00CA7A9F" w:rsidRPr="007C64C1" w:rsidRDefault="00CA7A9F" w:rsidP="00CA7A9F">
      <w:pPr>
        <w:spacing w:line="360" w:lineRule="auto"/>
        <w:ind w:firstLine="720"/>
        <w:jc w:val="both"/>
        <w:rPr>
          <w:sz w:val="26"/>
          <w:szCs w:val="26"/>
        </w:rPr>
      </w:pPr>
      <w:r>
        <w:rPr>
          <w:sz w:val="26"/>
          <w:szCs w:val="26"/>
        </w:rPr>
        <w:t xml:space="preserve">- Công tác phối hợp giữa phòng, ban, khoa chưa mang lại hiệu quả, đồng bộ. </w:t>
      </w:r>
    </w:p>
    <w:p w:rsidR="00CA7A9F" w:rsidRPr="007C64C1" w:rsidRDefault="00CA7A9F" w:rsidP="00CA7A9F">
      <w:pPr>
        <w:spacing w:line="360" w:lineRule="auto"/>
        <w:jc w:val="both"/>
        <w:rPr>
          <w:b/>
          <w:sz w:val="26"/>
          <w:szCs w:val="26"/>
        </w:rPr>
      </w:pPr>
      <w:r w:rsidRPr="007C64C1">
        <w:rPr>
          <w:b/>
          <w:sz w:val="26"/>
          <w:szCs w:val="26"/>
        </w:rPr>
        <w:t>Câu 2: (40 điểm)</w:t>
      </w:r>
    </w:p>
    <w:p w:rsidR="00CA7A9F" w:rsidRDefault="00CA7A9F" w:rsidP="00CA7A9F">
      <w:pPr>
        <w:spacing w:line="360" w:lineRule="auto"/>
        <w:ind w:firstLine="720"/>
        <w:jc w:val="both"/>
        <w:rPr>
          <w:sz w:val="26"/>
          <w:szCs w:val="26"/>
        </w:rPr>
      </w:pPr>
      <w:r w:rsidRPr="007C64C1">
        <w:rPr>
          <w:sz w:val="26"/>
          <w:szCs w:val="26"/>
        </w:rPr>
        <w:t>Thầy/Cô trình bày các giải pháp để giải quyết các vấn đề khó khăn trong công tác phổ biến, giáo dục pháp luật tại đơn vị.</w:t>
      </w:r>
    </w:p>
    <w:p w:rsidR="00CA7A9F" w:rsidRDefault="00CA7A9F" w:rsidP="00CA7A9F">
      <w:pPr>
        <w:spacing w:line="360" w:lineRule="auto"/>
        <w:ind w:firstLine="720"/>
        <w:jc w:val="both"/>
        <w:rPr>
          <w:sz w:val="26"/>
          <w:szCs w:val="26"/>
        </w:rPr>
      </w:pPr>
      <w:r>
        <w:rPr>
          <w:sz w:val="26"/>
          <w:szCs w:val="26"/>
        </w:rPr>
        <w:t xml:space="preserve">Hiện tại, Nhà nước của ta là nhà nước của dân, do dân, vì dân để thực hiện tốt công tác đó là nhà nước đã ban hành nhiều văn bản pháp luật, nghị định, nghị quyết, quyết định, thông tư Hiến Pháp... để quản lý. Chính vì vậy, </w:t>
      </w:r>
      <w:r w:rsidRPr="00DC6104">
        <w:rPr>
          <w:sz w:val="26"/>
          <w:szCs w:val="26"/>
        </w:rPr>
        <w:t xml:space="preserve">tôi nhận thấy yêu cầu, nhiệm vụ đặt ra ngày </w:t>
      </w:r>
      <w:r>
        <w:rPr>
          <w:sz w:val="26"/>
          <w:szCs w:val="26"/>
        </w:rPr>
        <w:t>càng quan trọng</w:t>
      </w:r>
      <w:r w:rsidRPr="00DC6104">
        <w:rPr>
          <w:sz w:val="26"/>
          <w:szCs w:val="26"/>
        </w:rPr>
        <w:t xml:space="preserve"> đối với công tác phổ biến, giáo dục pháp luật, việc nâng cao hiệu quả công tác phổ biến, giáo dục pháp</w:t>
      </w:r>
      <w:r>
        <w:rPr>
          <w:sz w:val="26"/>
          <w:szCs w:val="26"/>
        </w:rPr>
        <w:t xml:space="preserve"> luật</w:t>
      </w:r>
      <w:r w:rsidRPr="00DC6104">
        <w:rPr>
          <w:sz w:val="26"/>
          <w:szCs w:val="26"/>
        </w:rPr>
        <w:t xml:space="preserve"> </w:t>
      </w:r>
      <w:r>
        <w:rPr>
          <w:sz w:val="26"/>
          <w:szCs w:val="26"/>
        </w:rPr>
        <w:t>tại</w:t>
      </w:r>
      <w:r w:rsidRPr="00DC6104">
        <w:rPr>
          <w:sz w:val="26"/>
          <w:szCs w:val="26"/>
        </w:rPr>
        <w:t xml:space="preserve"> trường Cao đẳng Lý Tự Trọng</w:t>
      </w:r>
      <w:r>
        <w:rPr>
          <w:sz w:val="26"/>
          <w:szCs w:val="26"/>
        </w:rPr>
        <w:t xml:space="preserve"> Tp.HCM</w:t>
      </w:r>
      <w:r w:rsidRPr="00DC6104">
        <w:rPr>
          <w:sz w:val="26"/>
          <w:szCs w:val="26"/>
        </w:rPr>
        <w:t xml:space="preserve"> là hết sức cần thiết và cấp bách. Để đạt được điều đó, thiết nghĩ, trước mắt và lâu dài cần giải quyết những vấn đề sau đây:</w:t>
      </w:r>
    </w:p>
    <w:p w:rsidR="00CA7A9F" w:rsidRPr="007C64C1" w:rsidRDefault="00CA7A9F" w:rsidP="00CA7A9F">
      <w:pPr>
        <w:spacing w:line="360" w:lineRule="auto"/>
        <w:ind w:firstLine="720"/>
        <w:jc w:val="both"/>
        <w:rPr>
          <w:color w:val="222222"/>
          <w:sz w:val="26"/>
          <w:szCs w:val="26"/>
          <w:shd w:val="clear" w:color="auto" w:fill="FFFFFF"/>
        </w:rPr>
      </w:pPr>
      <w:r w:rsidRPr="007C64C1">
        <w:rPr>
          <w:color w:val="222222"/>
          <w:sz w:val="26"/>
          <w:szCs w:val="26"/>
          <w:shd w:val="clear" w:color="auto" w:fill="FFFFFF"/>
        </w:rPr>
        <w:t xml:space="preserve"> </w:t>
      </w:r>
      <w:r w:rsidR="00106BF5">
        <w:rPr>
          <w:color w:val="222222"/>
          <w:sz w:val="26"/>
          <w:szCs w:val="26"/>
          <w:shd w:val="clear" w:color="auto" w:fill="FFFFFF"/>
        </w:rPr>
        <w:t xml:space="preserve">- </w:t>
      </w:r>
      <w:r w:rsidRPr="007C64C1">
        <w:rPr>
          <w:color w:val="222222"/>
          <w:sz w:val="26"/>
          <w:szCs w:val="26"/>
          <w:shd w:val="clear" w:color="auto" w:fill="FFFFFF"/>
        </w:rPr>
        <w:t xml:space="preserve">Nhà trường nên tổ chức xây dựng chương trình </w:t>
      </w:r>
      <w:r>
        <w:rPr>
          <w:color w:val="222222"/>
          <w:sz w:val="26"/>
          <w:szCs w:val="26"/>
          <w:shd w:val="clear" w:color="auto" w:fill="FFFFFF"/>
        </w:rPr>
        <w:t>phổ biến giáo dục pháp luật</w:t>
      </w:r>
      <w:r w:rsidRPr="007C64C1">
        <w:rPr>
          <w:color w:val="222222"/>
          <w:sz w:val="26"/>
          <w:szCs w:val="26"/>
          <w:shd w:val="clear" w:color="auto" w:fill="FFFFFF"/>
        </w:rPr>
        <w:t xml:space="preserve"> ngoại khóa, trong đó tập trung vào các hình thức như: Báo cáo chuyên đề thi tìm </w:t>
      </w:r>
      <w:r>
        <w:rPr>
          <w:color w:val="222222"/>
          <w:sz w:val="26"/>
          <w:szCs w:val="26"/>
          <w:shd w:val="clear" w:color="auto" w:fill="FFFFFF"/>
        </w:rPr>
        <w:t xml:space="preserve">hiểu về pháp luật </w:t>
      </w:r>
      <w:r w:rsidRPr="007C64C1">
        <w:rPr>
          <w:sz w:val="26"/>
          <w:szCs w:val="26"/>
        </w:rPr>
        <w:t>thường xuyên</w:t>
      </w:r>
      <w:r>
        <w:rPr>
          <w:sz w:val="26"/>
          <w:szCs w:val="26"/>
        </w:rPr>
        <w:t xml:space="preserve"> và</w:t>
      </w:r>
      <w:r w:rsidRPr="007C64C1">
        <w:rPr>
          <w:sz w:val="26"/>
          <w:szCs w:val="26"/>
        </w:rPr>
        <w:t xml:space="preserve"> liên tục</w:t>
      </w:r>
      <w:r>
        <w:rPr>
          <w:sz w:val="26"/>
          <w:szCs w:val="26"/>
        </w:rPr>
        <w:t xml:space="preserve">, </w:t>
      </w:r>
      <w:r>
        <w:rPr>
          <w:color w:val="222222"/>
          <w:sz w:val="26"/>
          <w:szCs w:val="26"/>
          <w:shd w:val="clear" w:color="auto" w:fill="FFFFFF"/>
        </w:rPr>
        <w:t>t</w:t>
      </w:r>
      <w:r w:rsidRPr="007C64C1">
        <w:rPr>
          <w:color w:val="222222"/>
          <w:sz w:val="26"/>
          <w:szCs w:val="26"/>
          <w:shd w:val="clear" w:color="auto" w:fill="FFFFFF"/>
        </w:rPr>
        <w:t xml:space="preserve">ổ chức thi học sinh giỏi, nghiên cứu khoa học về </w:t>
      </w:r>
      <w:r>
        <w:rPr>
          <w:color w:val="222222"/>
          <w:sz w:val="26"/>
          <w:szCs w:val="26"/>
          <w:shd w:val="clear" w:color="auto" w:fill="FFFFFF"/>
        </w:rPr>
        <w:t>tìm hiểu pháp luật</w:t>
      </w:r>
      <w:r w:rsidRPr="007C64C1">
        <w:rPr>
          <w:color w:val="222222"/>
          <w:sz w:val="26"/>
          <w:szCs w:val="26"/>
          <w:shd w:val="clear" w:color="auto" w:fill="FFFFFF"/>
        </w:rPr>
        <w:t xml:space="preserve">: Tổ chức thi Olympic về pháp luật trong học sinh, sinh viên hàng năm. Tổ chức các hoạt động nghiên cứu khoa học về </w:t>
      </w:r>
      <w:r>
        <w:rPr>
          <w:color w:val="222222"/>
          <w:sz w:val="26"/>
          <w:szCs w:val="26"/>
          <w:shd w:val="clear" w:color="auto" w:fill="FFFFFF"/>
        </w:rPr>
        <w:t>pháp luật</w:t>
      </w:r>
      <w:r w:rsidRPr="007C64C1">
        <w:rPr>
          <w:color w:val="222222"/>
          <w:sz w:val="26"/>
          <w:szCs w:val="26"/>
          <w:shd w:val="clear" w:color="auto" w:fill="FFFFFF"/>
        </w:rPr>
        <w:t xml:space="preserve"> nhằm cung cấp luận cứ cho việc đổi mới, nâng cao chất lượng công tác này. </w:t>
      </w:r>
    </w:p>
    <w:p w:rsidR="00CA7A9F" w:rsidRDefault="00106BF5" w:rsidP="00CA7A9F">
      <w:pPr>
        <w:spacing w:line="360" w:lineRule="auto"/>
        <w:ind w:firstLine="720"/>
        <w:jc w:val="both"/>
        <w:rPr>
          <w:sz w:val="26"/>
          <w:szCs w:val="26"/>
        </w:rPr>
      </w:pPr>
      <w:r>
        <w:rPr>
          <w:sz w:val="26"/>
          <w:szCs w:val="26"/>
        </w:rPr>
        <w:t>- N</w:t>
      </w:r>
      <w:r w:rsidR="00CA7A9F" w:rsidRPr="007C64C1">
        <w:rPr>
          <w:sz w:val="26"/>
          <w:szCs w:val="26"/>
        </w:rPr>
        <w:t>hà trường cần đa dạng hóa hình thức, phương pháp phổ biến, giáo dục pháp luật, không chỉ thông qua buổi lên lớp mà bằng những cách thức như tọa đàm, buổi nói chuyện, hoạt cảnh tình huống, không chỉ bằng lời nói mà bằng hình ảnh minh họ</w:t>
      </w:r>
      <w:r w:rsidR="00CA7A9F">
        <w:rPr>
          <w:sz w:val="26"/>
          <w:szCs w:val="26"/>
        </w:rPr>
        <w:t>a</w:t>
      </w:r>
      <w:r w:rsidR="00CA7A9F">
        <w:rPr>
          <w:color w:val="222222"/>
          <w:sz w:val="26"/>
          <w:szCs w:val="26"/>
          <w:shd w:val="clear" w:color="auto" w:fill="FFFFFF"/>
        </w:rPr>
        <w:t>,</w:t>
      </w:r>
      <w:r w:rsidR="00CA7A9F" w:rsidRPr="007C64C1">
        <w:rPr>
          <w:color w:val="222222"/>
          <w:sz w:val="26"/>
          <w:szCs w:val="26"/>
          <w:shd w:val="clear" w:color="auto" w:fill="FFFFFF"/>
        </w:rPr>
        <w:t xml:space="preserve"> </w:t>
      </w:r>
      <w:r w:rsidR="00CA7A9F">
        <w:rPr>
          <w:color w:val="222222"/>
          <w:sz w:val="26"/>
          <w:szCs w:val="26"/>
          <w:shd w:val="clear" w:color="auto" w:fill="FFFFFF"/>
        </w:rPr>
        <w:t xml:space="preserve">phát hành các tài liệu, tờ rơi, </w:t>
      </w:r>
      <w:r w:rsidR="00CA7A9F">
        <w:rPr>
          <w:sz w:val="26"/>
          <w:szCs w:val="26"/>
        </w:rPr>
        <w:t xml:space="preserve">treo </w:t>
      </w:r>
      <w:r w:rsidR="00CA7A9F" w:rsidRPr="007C64C1">
        <w:rPr>
          <w:sz w:val="26"/>
          <w:szCs w:val="26"/>
        </w:rPr>
        <w:t xml:space="preserve">băng rôn, khẩu hiệu, các hình ảnh về Pháp luật trong khuôn viên </w:t>
      </w:r>
      <w:r w:rsidR="00CA7A9F">
        <w:rPr>
          <w:sz w:val="26"/>
          <w:szCs w:val="26"/>
        </w:rPr>
        <w:t xml:space="preserve">nhà </w:t>
      </w:r>
      <w:r w:rsidR="00CA7A9F" w:rsidRPr="007C64C1">
        <w:rPr>
          <w:sz w:val="26"/>
          <w:szCs w:val="26"/>
        </w:rPr>
        <w:t xml:space="preserve">trường... </w:t>
      </w:r>
    </w:p>
    <w:p w:rsidR="00CA7A9F" w:rsidRDefault="00106BF5" w:rsidP="00CA7A9F">
      <w:pPr>
        <w:spacing w:line="360" w:lineRule="auto"/>
        <w:ind w:firstLine="720"/>
        <w:jc w:val="both"/>
        <w:rPr>
          <w:sz w:val="26"/>
          <w:szCs w:val="26"/>
        </w:rPr>
      </w:pPr>
      <w:r>
        <w:rPr>
          <w:sz w:val="26"/>
          <w:szCs w:val="26"/>
        </w:rPr>
        <w:t xml:space="preserve"> - T</w:t>
      </w:r>
      <w:r w:rsidR="00CA7A9F" w:rsidRPr="007C64C1">
        <w:rPr>
          <w:sz w:val="26"/>
          <w:szCs w:val="26"/>
        </w:rPr>
        <w:t>hường xuyên tập huấn</w:t>
      </w:r>
      <w:r w:rsidR="00CA7A9F">
        <w:rPr>
          <w:sz w:val="26"/>
          <w:szCs w:val="26"/>
        </w:rPr>
        <w:t xml:space="preserve"> nghiệp vụ</w:t>
      </w:r>
      <w:r w:rsidR="00CA7A9F" w:rsidRPr="007C64C1">
        <w:rPr>
          <w:sz w:val="26"/>
          <w:szCs w:val="26"/>
        </w:rPr>
        <w:t xml:space="preserve">, </w:t>
      </w:r>
      <w:r w:rsidR="00CA7A9F">
        <w:rPr>
          <w:sz w:val="26"/>
          <w:szCs w:val="26"/>
        </w:rPr>
        <w:t xml:space="preserve">bồi dưỡng kiến thức, </w:t>
      </w:r>
      <w:r w:rsidR="00CA7A9F" w:rsidRPr="007C64C1">
        <w:rPr>
          <w:sz w:val="26"/>
          <w:szCs w:val="26"/>
        </w:rPr>
        <w:t>đào tạo</w:t>
      </w:r>
      <w:r w:rsidR="00CA7A9F">
        <w:rPr>
          <w:sz w:val="26"/>
          <w:szCs w:val="26"/>
        </w:rPr>
        <w:t>, nâng cao</w:t>
      </w:r>
      <w:r w:rsidR="00CA7A9F" w:rsidRPr="007C64C1">
        <w:rPr>
          <w:sz w:val="26"/>
          <w:szCs w:val="26"/>
        </w:rPr>
        <w:t xml:space="preserve"> đội ngũ làm công tác phổ biến, giáo dục pháp </w:t>
      </w:r>
      <w:r w:rsidR="00CA7A9F">
        <w:rPr>
          <w:sz w:val="26"/>
          <w:szCs w:val="26"/>
        </w:rPr>
        <w:t xml:space="preserve">luật, để người làm công tác tuyên truyền </w:t>
      </w:r>
      <w:r w:rsidR="00CA7A9F">
        <w:rPr>
          <w:sz w:val="26"/>
          <w:szCs w:val="26"/>
        </w:rPr>
        <w:lastRenderedPageBreak/>
        <w:t xml:space="preserve">pháp luật dễ dàng hệ thống hóa, bổ sung văn bản pháp luật mới, hợp pháp thay thế các văn bản pháp luật cũ, lạc hậu. </w:t>
      </w:r>
    </w:p>
    <w:p w:rsidR="00CA7A9F" w:rsidRDefault="008A73B7" w:rsidP="00CA7A9F">
      <w:pPr>
        <w:spacing w:line="360" w:lineRule="auto"/>
        <w:ind w:firstLine="720"/>
        <w:jc w:val="both"/>
        <w:rPr>
          <w:sz w:val="26"/>
          <w:szCs w:val="26"/>
        </w:rPr>
      </w:pPr>
      <w:r>
        <w:rPr>
          <w:sz w:val="26"/>
          <w:szCs w:val="26"/>
        </w:rPr>
        <w:t>-</w:t>
      </w:r>
      <w:r w:rsidR="00D35B19">
        <w:rPr>
          <w:sz w:val="26"/>
          <w:szCs w:val="26"/>
        </w:rPr>
        <w:t xml:space="preserve"> </w:t>
      </w:r>
      <w:r>
        <w:rPr>
          <w:sz w:val="26"/>
          <w:szCs w:val="26"/>
        </w:rPr>
        <w:t>C</w:t>
      </w:r>
      <w:r w:rsidR="00CA7A9F">
        <w:rPr>
          <w:sz w:val="26"/>
          <w:szCs w:val="26"/>
        </w:rPr>
        <w:t>ần có sự phối hợp giữa nhà trường và các phòng, ban, khoa trong việc thực hiện trong công tác tuyên truyền pháp luật một cách nghiêm túc đồng thời mỗi cá nhân ý thức việc tuân thủ pháp luật.</w:t>
      </w:r>
    </w:p>
    <w:p w:rsidR="00CA7A9F" w:rsidRPr="007C64C1" w:rsidRDefault="00CA7A9F" w:rsidP="00CA7A9F">
      <w:pPr>
        <w:spacing w:line="360" w:lineRule="auto"/>
        <w:ind w:firstLine="720"/>
        <w:jc w:val="both"/>
        <w:rPr>
          <w:sz w:val="26"/>
          <w:szCs w:val="26"/>
        </w:rPr>
      </w:pPr>
      <w:r>
        <w:rPr>
          <w:sz w:val="26"/>
          <w:szCs w:val="26"/>
        </w:rPr>
        <w:t xml:space="preserve">Tóm lại, việc thực hiện đúng quy định </w:t>
      </w:r>
      <w:r w:rsidRPr="008B24E4">
        <w:rPr>
          <w:sz w:val="26"/>
          <w:szCs w:val="26"/>
        </w:rPr>
        <w:t>pháp luật góp phần quan trọng trong việc thúc đẩy sự lớn mạnh của tính tích cực, đảm bảo hành trang kiến thức pháp lý cần thiết cho sự tham gia vào hoạt động xây dựng và thực thi pháp luật trong cả nước nói chung</w:t>
      </w:r>
      <w:r>
        <w:rPr>
          <w:sz w:val="26"/>
          <w:szCs w:val="26"/>
        </w:rPr>
        <w:t>, tại trường CĐ Lý Tự Trọng Tp.HCM nói riêng.</w:t>
      </w:r>
    </w:p>
    <w:p w:rsidR="00CA7A9F" w:rsidRPr="007C64C1" w:rsidRDefault="00CA7A9F" w:rsidP="00CA7A9F">
      <w:pPr>
        <w:spacing w:line="360" w:lineRule="auto"/>
        <w:ind w:firstLine="720"/>
        <w:jc w:val="both"/>
        <w:rPr>
          <w:sz w:val="26"/>
          <w:szCs w:val="26"/>
        </w:rPr>
      </w:pPr>
    </w:p>
    <w:p w:rsidR="00210FE5" w:rsidRPr="00210FE5" w:rsidRDefault="00210FE5" w:rsidP="00210FE5">
      <w:pPr>
        <w:tabs>
          <w:tab w:val="left" w:pos="-360"/>
        </w:tabs>
        <w:spacing w:line="360" w:lineRule="auto"/>
        <w:ind w:firstLine="567"/>
        <w:jc w:val="both"/>
        <w:rPr>
          <w:b/>
          <w:sz w:val="26"/>
          <w:szCs w:val="26"/>
        </w:rPr>
      </w:pPr>
      <w:bookmarkStart w:id="0" w:name="_GoBack"/>
      <w:bookmarkEnd w:id="0"/>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sidRPr="00210FE5">
        <w:rPr>
          <w:b/>
          <w:sz w:val="26"/>
          <w:szCs w:val="26"/>
        </w:rPr>
        <w:t>Người thực hiện</w:t>
      </w:r>
    </w:p>
    <w:p w:rsidR="00210FE5" w:rsidRDefault="00210FE5" w:rsidP="00210FE5">
      <w:pPr>
        <w:tabs>
          <w:tab w:val="left" w:pos="-360"/>
        </w:tabs>
        <w:spacing w:line="360" w:lineRule="auto"/>
        <w:ind w:firstLine="567"/>
        <w:jc w:val="right"/>
        <w:rPr>
          <w:sz w:val="26"/>
          <w:szCs w:val="26"/>
        </w:rPr>
      </w:pPr>
    </w:p>
    <w:p w:rsidR="00210FE5" w:rsidRDefault="00210FE5" w:rsidP="00210FE5">
      <w:pPr>
        <w:tabs>
          <w:tab w:val="left" w:pos="-360"/>
        </w:tabs>
        <w:spacing w:line="360" w:lineRule="auto"/>
        <w:ind w:firstLine="567"/>
        <w:jc w:val="right"/>
        <w:rPr>
          <w:sz w:val="26"/>
          <w:szCs w:val="26"/>
        </w:rPr>
      </w:pPr>
    </w:p>
    <w:p w:rsidR="00210FE5" w:rsidRDefault="00210FE5" w:rsidP="00210FE5">
      <w:pPr>
        <w:tabs>
          <w:tab w:val="left" w:pos="-360"/>
        </w:tabs>
        <w:spacing w:line="360" w:lineRule="auto"/>
        <w:ind w:firstLine="567"/>
        <w:jc w:val="right"/>
        <w:rPr>
          <w:sz w:val="26"/>
          <w:szCs w:val="26"/>
        </w:rPr>
      </w:pPr>
    </w:p>
    <w:p w:rsidR="00210FE5" w:rsidRPr="000A53E8" w:rsidRDefault="00210FE5" w:rsidP="00210FE5">
      <w:pPr>
        <w:tabs>
          <w:tab w:val="left" w:pos="-360"/>
        </w:tabs>
        <w:spacing w:line="360" w:lineRule="auto"/>
        <w:jc w:val="both"/>
        <w:rPr>
          <w:b/>
          <w:sz w:val="26"/>
          <w:szCs w:val="26"/>
        </w:rPr>
      </w:pP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r>
      <w:r>
        <w:rPr>
          <w:sz w:val="26"/>
          <w:szCs w:val="26"/>
        </w:rPr>
        <w:tab/>
        <w:t xml:space="preserve">    </w:t>
      </w:r>
      <w:r>
        <w:rPr>
          <w:b/>
          <w:sz w:val="26"/>
          <w:szCs w:val="26"/>
        </w:rPr>
        <w:t>Sỹ Thị Chung</w:t>
      </w:r>
    </w:p>
    <w:p w:rsidR="003D6699" w:rsidRPr="007F6A08" w:rsidRDefault="003D6699" w:rsidP="003D6699">
      <w:pPr>
        <w:jc w:val="both"/>
        <w:rPr>
          <w:sz w:val="26"/>
          <w:szCs w:val="26"/>
        </w:rPr>
      </w:pPr>
    </w:p>
    <w:p w:rsidR="003D6699" w:rsidRPr="007F6A08" w:rsidRDefault="003D6699" w:rsidP="003D6699">
      <w:pPr>
        <w:pStyle w:val="NormalWeb"/>
        <w:spacing w:before="0" w:beforeAutospacing="0" w:after="0" w:afterAutospacing="0"/>
        <w:jc w:val="both"/>
        <w:rPr>
          <w:b/>
          <w:sz w:val="26"/>
          <w:szCs w:val="26"/>
        </w:rPr>
      </w:pPr>
    </w:p>
    <w:p w:rsidR="003D6699" w:rsidRDefault="003D6699" w:rsidP="003D6699"/>
    <w:p w:rsidR="003D6699" w:rsidRDefault="003D6699" w:rsidP="003D6699">
      <w:pPr>
        <w:tabs>
          <w:tab w:val="left" w:pos="-360"/>
        </w:tabs>
        <w:spacing w:line="288" w:lineRule="auto"/>
        <w:jc w:val="both"/>
        <w:rPr>
          <w:b/>
          <w:i/>
          <w:sz w:val="26"/>
          <w:szCs w:val="26"/>
        </w:rPr>
      </w:pPr>
    </w:p>
    <w:p w:rsidR="00CB5C95" w:rsidRDefault="003D6699" w:rsidP="003D6699">
      <w:r w:rsidRPr="00513EEF">
        <w:rPr>
          <w:b/>
          <w:sz w:val="28"/>
          <w:szCs w:val="28"/>
        </w:rPr>
        <w:tab/>
      </w:r>
      <w:r w:rsidRPr="00513EEF">
        <w:rPr>
          <w:b/>
          <w:sz w:val="28"/>
          <w:szCs w:val="28"/>
        </w:rPr>
        <w:tab/>
      </w:r>
      <w:r w:rsidRPr="00513EEF">
        <w:rPr>
          <w:b/>
          <w:sz w:val="28"/>
          <w:szCs w:val="28"/>
        </w:rPr>
        <w:tab/>
      </w:r>
      <w:r w:rsidRPr="00513EEF">
        <w:rPr>
          <w:b/>
          <w:sz w:val="28"/>
          <w:szCs w:val="28"/>
        </w:rPr>
        <w:tab/>
      </w:r>
    </w:p>
    <w:sectPr w:rsidR="00CB5C95" w:rsidSect="00260984">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3847BB"/>
    <w:multiLevelType w:val="hybridMultilevel"/>
    <w:tmpl w:val="87C651B6"/>
    <w:lvl w:ilvl="0" w:tplc="83909C5E">
      <w:start w:val="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2"/>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D6699"/>
    <w:rsid w:val="000122B9"/>
    <w:rsid w:val="00106BF5"/>
    <w:rsid w:val="001F420D"/>
    <w:rsid w:val="00210FE5"/>
    <w:rsid w:val="00260984"/>
    <w:rsid w:val="00260D5D"/>
    <w:rsid w:val="002A4770"/>
    <w:rsid w:val="003845FB"/>
    <w:rsid w:val="003D402C"/>
    <w:rsid w:val="003D6699"/>
    <w:rsid w:val="004313A3"/>
    <w:rsid w:val="0053201A"/>
    <w:rsid w:val="00573540"/>
    <w:rsid w:val="00741491"/>
    <w:rsid w:val="00790A72"/>
    <w:rsid w:val="007B5A0F"/>
    <w:rsid w:val="008A73B7"/>
    <w:rsid w:val="008C6D4E"/>
    <w:rsid w:val="009E60AF"/>
    <w:rsid w:val="00A33EA1"/>
    <w:rsid w:val="00A35AED"/>
    <w:rsid w:val="00C03080"/>
    <w:rsid w:val="00C823D0"/>
    <w:rsid w:val="00CA7A9F"/>
    <w:rsid w:val="00CB5C95"/>
    <w:rsid w:val="00CF4C18"/>
    <w:rsid w:val="00D033E3"/>
    <w:rsid w:val="00D35B19"/>
    <w:rsid w:val="00E467A0"/>
    <w:rsid w:val="00FF70D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D6699"/>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link w:val="NormalWebChar"/>
    <w:unhideWhenUsed/>
    <w:rsid w:val="003D6699"/>
    <w:pPr>
      <w:spacing w:before="100" w:beforeAutospacing="1" w:after="100" w:afterAutospacing="1"/>
    </w:pPr>
    <w:rPr>
      <w:lang w:val="x-none" w:eastAsia="x-none"/>
    </w:rPr>
  </w:style>
  <w:style w:type="character" w:styleId="Hyperlink">
    <w:name w:val="Hyperlink"/>
    <w:uiPriority w:val="99"/>
    <w:unhideWhenUsed/>
    <w:rsid w:val="003D6699"/>
    <w:rPr>
      <w:color w:val="0000FF"/>
      <w:u w:val="single"/>
    </w:rPr>
  </w:style>
  <w:style w:type="character" w:customStyle="1" w:styleId="NormalWebChar">
    <w:name w:val="Normal (Web) Char"/>
    <w:link w:val="NormalWeb"/>
    <w:rsid w:val="003D6699"/>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48</TotalTime>
  <Pages>4</Pages>
  <Words>879</Words>
  <Characters>5014</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NGHIA-PC</dc:creator>
  <cp:lastModifiedBy>CHUNG</cp:lastModifiedBy>
  <cp:revision>24</cp:revision>
  <cp:lastPrinted>2018-11-12T05:52:00Z</cp:lastPrinted>
  <dcterms:created xsi:type="dcterms:W3CDTF">2018-11-13T02:15:00Z</dcterms:created>
  <dcterms:modified xsi:type="dcterms:W3CDTF">2018-11-14T16:24:00Z</dcterms:modified>
</cp:coreProperties>
</file>